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28C57" w14:textId="6D46664A" w:rsidR="00F551C5" w:rsidRDefault="00C3265B" w:rsidP="00F551C5">
      <w:pPr>
        <w:widowControl w:val="0"/>
        <w:ind w:firstLine="880"/>
        <w:jc w:val="both"/>
        <w:rPr>
          <w:b/>
          <w:bCs/>
          <w:color w:val="000000"/>
          <w:sz w:val="36"/>
          <w:szCs w:val="36"/>
        </w:rPr>
      </w:pPr>
      <w:bookmarkStart w:id="0" w:name="_Hlk189570732"/>
      <w:r>
        <w:rPr>
          <w:b/>
          <w:bCs/>
          <w:color w:val="000000"/>
          <w:sz w:val="36"/>
          <w:szCs w:val="36"/>
        </w:rPr>
        <w:t xml:space="preserve">   </w:t>
      </w:r>
      <w:r w:rsidR="00F551C5" w:rsidRPr="00F551C5">
        <w:rPr>
          <w:b/>
          <w:bCs/>
          <w:color w:val="000000"/>
          <w:sz w:val="36"/>
          <w:szCs w:val="36"/>
        </w:rPr>
        <w:t>Вашему вниманию предлагаются</w:t>
      </w:r>
      <w:r w:rsidR="00F551C5">
        <w:rPr>
          <w:b/>
          <w:bCs/>
          <w:color w:val="000000"/>
          <w:sz w:val="36"/>
          <w:szCs w:val="36"/>
        </w:rPr>
        <w:t>:</w:t>
      </w:r>
    </w:p>
    <w:p w14:paraId="40CF119B" w14:textId="77777777" w:rsidR="00953614" w:rsidRDefault="00953614" w:rsidP="00F551C5">
      <w:pPr>
        <w:widowControl w:val="0"/>
        <w:ind w:firstLine="880"/>
        <w:jc w:val="both"/>
        <w:rPr>
          <w:b/>
          <w:bCs/>
          <w:color w:val="000000"/>
          <w:sz w:val="36"/>
          <w:szCs w:val="36"/>
        </w:rPr>
      </w:pPr>
    </w:p>
    <w:p w14:paraId="68167721" w14:textId="1CE06D1E" w:rsidR="00F551C5" w:rsidRPr="00953614" w:rsidRDefault="00953614" w:rsidP="00953614">
      <w:pPr>
        <w:widowControl w:val="0"/>
        <w:spacing w:line="276" w:lineRule="auto"/>
        <w:jc w:val="both"/>
        <w:rPr>
          <w:b/>
          <w:bCs/>
          <w:color w:val="000000"/>
          <w:sz w:val="36"/>
          <w:szCs w:val="36"/>
        </w:rPr>
      </w:pPr>
      <w:r>
        <w:rPr>
          <w:color w:val="000000"/>
        </w:rPr>
        <w:t>О</w:t>
      </w:r>
      <w:r w:rsidRPr="00236C6D">
        <w:rPr>
          <w:color w:val="000000"/>
        </w:rPr>
        <w:t>фициальн</w:t>
      </w:r>
      <w:r>
        <w:rPr>
          <w:color w:val="000000"/>
        </w:rPr>
        <w:t>ый</w:t>
      </w:r>
      <w:r w:rsidRPr="00236C6D">
        <w:rPr>
          <w:color w:val="000000"/>
        </w:rPr>
        <w:t xml:space="preserve"> сайт</w:t>
      </w:r>
      <w:r>
        <w:rPr>
          <w:color w:val="000000"/>
        </w:rPr>
        <w:t xml:space="preserve"> </w:t>
      </w:r>
      <w:r w:rsidRPr="00236C6D">
        <w:rPr>
          <w:color w:val="000000"/>
        </w:rPr>
        <w:t xml:space="preserve">Рособрнадзора </w:t>
      </w:r>
      <w:hyperlink r:id="rId5" w:history="1">
        <w:r w:rsidR="00422996" w:rsidRPr="00B10935">
          <w:rPr>
            <w:rStyle w:val="a3"/>
          </w:rPr>
          <w:t>https://obrnadzor.gov.ru/</w:t>
        </w:r>
      </w:hyperlink>
      <w:r w:rsidR="00422996">
        <w:rPr>
          <w:color w:val="000000"/>
        </w:rPr>
        <w:t xml:space="preserve"> </w:t>
      </w:r>
      <w:r w:rsidR="00783511">
        <w:rPr>
          <w:color w:val="000000"/>
        </w:rPr>
        <w:t>:</w:t>
      </w:r>
      <w:r>
        <w:rPr>
          <w:color w:val="000000"/>
          <w:lang w:eastAsia="en-US"/>
        </w:rPr>
        <w:t xml:space="preserve">   </w:t>
      </w:r>
    </w:p>
    <w:p w14:paraId="7E7D217B" w14:textId="0CE2DCE6" w:rsidR="00953614" w:rsidRDefault="00F551C5" w:rsidP="00953614">
      <w:pPr>
        <w:widowControl w:val="0"/>
        <w:spacing w:line="276" w:lineRule="auto"/>
        <w:jc w:val="both"/>
        <w:rPr>
          <w:color w:val="000000"/>
        </w:rPr>
      </w:pPr>
      <w:r w:rsidRPr="00236C6D">
        <w:rPr>
          <w:color w:val="000000"/>
        </w:rPr>
        <w:t xml:space="preserve"> </w:t>
      </w:r>
      <w:r w:rsidR="00953614">
        <w:rPr>
          <w:color w:val="000000"/>
        </w:rPr>
        <w:t>Р</w:t>
      </w:r>
      <w:r w:rsidRPr="00236C6D">
        <w:rPr>
          <w:color w:val="000000"/>
        </w:rPr>
        <w:t xml:space="preserve">азделы «ГИА», «Навигатор ГИА» </w:t>
      </w:r>
      <w:hyperlink r:id="rId6" w:history="1">
        <w:r w:rsidR="00953614" w:rsidRPr="00B10935">
          <w:rPr>
            <w:rStyle w:val="a3"/>
            <w:lang w:eastAsia="en-US"/>
          </w:rPr>
          <w:t>https://obrnadzor.gov.ru/navigator-gia/</w:t>
        </w:r>
      </w:hyperlink>
      <w:r w:rsidR="00953614">
        <w:rPr>
          <w:color w:val="000000"/>
          <w:lang w:eastAsia="en-US"/>
        </w:rPr>
        <w:t xml:space="preserve"> </w:t>
      </w:r>
    </w:p>
    <w:p w14:paraId="1F7B0ED2" w14:textId="367EFA7C" w:rsidR="00953614" w:rsidRDefault="00953614" w:rsidP="00953614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  <w:lang w:eastAsia="en-US"/>
        </w:rPr>
        <w:t>О</w:t>
      </w:r>
      <w:r w:rsidR="00F551C5" w:rsidRPr="00236C6D">
        <w:rPr>
          <w:color w:val="000000"/>
        </w:rPr>
        <w:t>фициальны</w:t>
      </w:r>
      <w:r>
        <w:rPr>
          <w:color w:val="000000"/>
        </w:rPr>
        <w:t>й</w:t>
      </w:r>
      <w:r w:rsidR="00F551C5" w:rsidRPr="00236C6D">
        <w:rPr>
          <w:color w:val="000000"/>
        </w:rPr>
        <w:t xml:space="preserve"> сайт ФГБНУ «ФИПИ» </w:t>
      </w:r>
      <w:hyperlink r:id="rId7" w:history="1">
        <w:r w:rsidR="00422996" w:rsidRPr="00B10935">
          <w:rPr>
            <w:rStyle w:val="a3"/>
          </w:rPr>
          <w:t>https://fipi.ru/</w:t>
        </w:r>
      </w:hyperlink>
      <w:r w:rsidR="00422996">
        <w:rPr>
          <w:color w:val="000000"/>
        </w:rPr>
        <w:t xml:space="preserve"> </w:t>
      </w:r>
      <w:r>
        <w:rPr>
          <w:color w:val="000000"/>
          <w:lang w:eastAsia="en-US"/>
        </w:rPr>
        <w:t xml:space="preserve">  </w:t>
      </w:r>
      <w:r w:rsidR="00F551C5" w:rsidRPr="00236C6D">
        <w:rPr>
          <w:color w:val="000000"/>
          <w:lang w:eastAsia="en-US"/>
        </w:rPr>
        <w:t xml:space="preserve"> </w:t>
      </w:r>
    </w:p>
    <w:p w14:paraId="5F7AAE04" w14:textId="6FF1E8E7" w:rsidR="00953614" w:rsidRPr="00422996" w:rsidRDefault="00F551C5" w:rsidP="00953614">
      <w:pPr>
        <w:widowControl w:val="0"/>
        <w:spacing w:line="276" w:lineRule="auto"/>
        <w:jc w:val="both"/>
        <w:rPr>
          <w:color w:val="000000"/>
          <w:lang w:eastAsia="en-US"/>
        </w:rPr>
      </w:pPr>
      <w:r w:rsidRPr="00236C6D">
        <w:rPr>
          <w:color w:val="000000"/>
        </w:rPr>
        <w:t>ФГБУ</w:t>
      </w:r>
      <w:r w:rsidRPr="00422996">
        <w:rPr>
          <w:color w:val="000000"/>
        </w:rPr>
        <w:t xml:space="preserve"> «</w:t>
      </w:r>
      <w:r w:rsidRPr="00236C6D">
        <w:rPr>
          <w:color w:val="000000"/>
        </w:rPr>
        <w:t>ФЦТ</w:t>
      </w:r>
      <w:r w:rsidRPr="00422996">
        <w:rPr>
          <w:color w:val="000000"/>
        </w:rPr>
        <w:t>»</w:t>
      </w:r>
      <w:r w:rsidR="00422996" w:rsidRPr="00422996">
        <w:rPr>
          <w:color w:val="000000"/>
        </w:rPr>
        <w:t xml:space="preserve"> </w:t>
      </w:r>
      <w:hyperlink r:id="rId8" w:history="1">
        <w:r w:rsidR="00422996" w:rsidRPr="00422996">
          <w:rPr>
            <w:rStyle w:val="a3"/>
            <w:lang w:val="en-US"/>
          </w:rPr>
          <w:t>https</w:t>
        </w:r>
        <w:r w:rsidR="00422996" w:rsidRPr="00422996">
          <w:rPr>
            <w:rStyle w:val="a3"/>
          </w:rPr>
          <w:t>://</w:t>
        </w:r>
        <w:proofErr w:type="spellStart"/>
        <w:r w:rsidR="00422996" w:rsidRPr="00422996">
          <w:rPr>
            <w:rStyle w:val="a3"/>
            <w:lang w:val="en-US"/>
          </w:rPr>
          <w:t>rustest</w:t>
        </w:r>
        <w:proofErr w:type="spellEnd"/>
        <w:r w:rsidR="00422996" w:rsidRPr="00422996">
          <w:rPr>
            <w:rStyle w:val="a3"/>
          </w:rPr>
          <w:t>.</w:t>
        </w:r>
        <w:proofErr w:type="spellStart"/>
        <w:r w:rsidR="00422996" w:rsidRPr="00422996">
          <w:rPr>
            <w:rStyle w:val="a3"/>
            <w:lang w:val="en-US"/>
          </w:rPr>
          <w:t>ru</w:t>
        </w:r>
        <w:proofErr w:type="spellEnd"/>
        <w:r w:rsidR="00422996" w:rsidRPr="00422996">
          <w:rPr>
            <w:rStyle w:val="a3"/>
          </w:rPr>
          <w:t>/</w:t>
        </w:r>
      </w:hyperlink>
      <w:r w:rsidR="00422996" w:rsidRPr="00422996">
        <w:rPr>
          <w:color w:val="000000"/>
        </w:rPr>
        <w:t xml:space="preserve"> </w:t>
      </w:r>
      <w:r w:rsidRPr="00422996">
        <w:rPr>
          <w:color w:val="000000"/>
        </w:rPr>
        <w:t xml:space="preserve"> </w:t>
      </w:r>
      <w:r w:rsidR="00953614" w:rsidRPr="00422996">
        <w:rPr>
          <w:color w:val="000000"/>
          <w:lang w:eastAsia="en-US"/>
        </w:rPr>
        <w:t xml:space="preserve">   </w:t>
      </w:r>
    </w:p>
    <w:p w14:paraId="2ED938D0" w14:textId="77777777" w:rsidR="00953614" w:rsidRDefault="00953614" w:rsidP="00953614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Т</w:t>
      </w:r>
      <w:r w:rsidR="00F551C5" w:rsidRPr="00236C6D">
        <w:rPr>
          <w:color w:val="000000"/>
        </w:rPr>
        <w:t xml:space="preserve">елефон «горячей линии» Рособрнадзора по вопросам ЕГЭ (+7 (495) 984-89-19) </w:t>
      </w:r>
    </w:p>
    <w:p w14:paraId="177A5607" w14:textId="77777777" w:rsidR="00953614" w:rsidRDefault="00953614" w:rsidP="00953614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Т</w:t>
      </w:r>
      <w:r w:rsidR="00F551C5" w:rsidRPr="00236C6D">
        <w:rPr>
          <w:color w:val="000000"/>
        </w:rPr>
        <w:t xml:space="preserve">елефон доверия ЕГЭ (+7 (495) 104-68-38), </w:t>
      </w:r>
    </w:p>
    <w:p w14:paraId="432DAC2D" w14:textId="1A35A7FD" w:rsidR="00F551C5" w:rsidRPr="00236C6D" w:rsidRDefault="00953614" w:rsidP="00953614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Т</w:t>
      </w:r>
      <w:r w:rsidR="00F551C5" w:rsidRPr="00236C6D">
        <w:rPr>
          <w:color w:val="000000"/>
        </w:rPr>
        <w:t>елефон «горячей линии» министерства образования Иркутской области (+7 (3952) 34 17 32).</w:t>
      </w:r>
    </w:p>
    <w:p w14:paraId="25FBD734" w14:textId="13F347D6" w:rsidR="00F551C5" w:rsidRDefault="00F551C5" w:rsidP="00F551C5">
      <w:pPr>
        <w:widowControl w:val="0"/>
        <w:ind w:firstLine="880"/>
        <w:jc w:val="both"/>
        <w:rPr>
          <w:color w:val="000000"/>
        </w:rPr>
      </w:pPr>
      <w:r w:rsidRPr="00236C6D">
        <w:rPr>
          <w:color w:val="000000"/>
        </w:rPr>
        <w:t>Просим обратить</w:t>
      </w:r>
      <w:r>
        <w:rPr>
          <w:color w:val="000000"/>
        </w:rPr>
        <w:t xml:space="preserve"> Ваше</w:t>
      </w:r>
      <w:r w:rsidRPr="00236C6D">
        <w:rPr>
          <w:color w:val="000000"/>
        </w:rPr>
        <w:t xml:space="preserve"> внимание на тематические видеоролики, размещенные официально</w:t>
      </w:r>
      <w:r>
        <w:rPr>
          <w:color w:val="000000"/>
        </w:rPr>
        <w:t xml:space="preserve"> в </w:t>
      </w:r>
      <w:r w:rsidRPr="00236C6D">
        <w:rPr>
          <w:color w:val="000000"/>
        </w:rPr>
        <w:t xml:space="preserve">группе Рособрнадзора в социальной сети </w:t>
      </w:r>
      <w:r>
        <w:rPr>
          <w:color w:val="000000"/>
        </w:rPr>
        <w:t>«</w:t>
      </w:r>
      <w:proofErr w:type="spellStart"/>
      <w:r>
        <w:rPr>
          <w:color w:val="000000"/>
        </w:rPr>
        <w:t>ВКонкакте</w:t>
      </w:r>
      <w:proofErr w:type="spellEnd"/>
      <w:r>
        <w:rPr>
          <w:color w:val="000000"/>
        </w:rPr>
        <w:t xml:space="preserve">» </w:t>
      </w:r>
      <w:hyperlink r:id="rId9" w:history="1">
        <w:r w:rsidR="00953614" w:rsidRPr="00B10935">
          <w:rPr>
            <w:rStyle w:val="a3"/>
            <w:lang w:val="en-US" w:eastAsia="en-US"/>
          </w:rPr>
          <w:t>https</w:t>
        </w:r>
        <w:r w:rsidR="00953614" w:rsidRPr="00B10935">
          <w:rPr>
            <w:rStyle w:val="a3"/>
            <w:lang w:eastAsia="en-US"/>
          </w:rPr>
          <w:t>://</w:t>
        </w:r>
        <w:proofErr w:type="spellStart"/>
        <w:r w:rsidR="00953614" w:rsidRPr="00B10935">
          <w:rPr>
            <w:rStyle w:val="a3"/>
            <w:lang w:val="en-US" w:eastAsia="en-US"/>
          </w:rPr>
          <w:t>vk</w:t>
        </w:r>
        <w:proofErr w:type="spellEnd"/>
        <w:r w:rsidR="00953614" w:rsidRPr="00B10935">
          <w:rPr>
            <w:rStyle w:val="a3"/>
            <w:lang w:eastAsia="en-US"/>
          </w:rPr>
          <w:t>.</w:t>
        </w:r>
        <w:r w:rsidR="00953614" w:rsidRPr="00B10935">
          <w:rPr>
            <w:rStyle w:val="a3"/>
            <w:lang w:val="en-US" w:eastAsia="en-US"/>
          </w:rPr>
          <w:t>com</w:t>
        </w:r>
        <w:r w:rsidR="00953614" w:rsidRPr="00B10935">
          <w:rPr>
            <w:rStyle w:val="a3"/>
            <w:lang w:eastAsia="en-US"/>
          </w:rPr>
          <w:t>/</w:t>
        </w:r>
        <w:proofErr w:type="spellStart"/>
        <w:r w:rsidR="00953614" w:rsidRPr="00B10935">
          <w:rPr>
            <w:rStyle w:val="a3"/>
            <w:lang w:val="en-US" w:eastAsia="en-US"/>
          </w:rPr>
          <w:t>rosobrnadzor</w:t>
        </w:r>
        <w:proofErr w:type="spellEnd"/>
      </w:hyperlink>
    </w:p>
    <w:p w14:paraId="2D022DCD" w14:textId="77777777" w:rsidR="00F551C5" w:rsidRDefault="00F551C5" w:rsidP="00F551C5">
      <w:pPr>
        <w:jc w:val="both"/>
        <w:rPr>
          <w:sz w:val="20"/>
          <w:szCs w:val="20"/>
        </w:rPr>
      </w:pPr>
    </w:p>
    <w:p w14:paraId="730EF5B1" w14:textId="77777777" w:rsidR="00F551C5" w:rsidRPr="00B71D9C" w:rsidRDefault="00F551C5" w:rsidP="00F551C5">
      <w:pPr>
        <w:widowControl w:val="0"/>
        <w:spacing w:after="680"/>
        <w:jc w:val="center"/>
        <w:rPr>
          <w:color w:val="000000"/>
          <w:u w:val="single"/>
          <w:lang w:eastAsia="en-US"/>
        </w:rPr>
      </w:pPr>
      <w:r w:rsidRPr="009F3098">
        <w:rPr>
          <w:color w:val="000000"/>
        </w:rPr>
        <w:t>Ссылки на тематические видеоролики</w:t>
      </w:r>
      <w:r>
        <w:rPr>
          <w:color w:val="000000"/>
        </w:rPr>
        <w:t>:</w:t>
      </w:r>
    </w:p>
    <w:p w14:paraId="1FF48E79" w14:textId="4CCEEA2F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72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мотивацию</w:t>
      </w:r>
      <w:r w:rsidR="00280D2A" w:rsidRPr="00280D2A">
        <w:rPr>
          <w:color w:val="000000"/>
        </w:rPr>
        <w:t xml:space="preserve"> </w:t>
      </w:r>
      <w:hyperlink r:id="rId10" w:history="1">
        <w:r w:rsidR="00280D2A" w:rsidRPr="002D0FD5">
          <w:rPr>
            <w:rStyle w:val="a3"/>
          </w:rPr>
          <w:t>https://vkvideo.ru/video-36510627_456239775</w:t>
        </w:r>
      </w:hyperlink>
      <w:r w:rsidR="00280D2A">
        <w:rPr>
          <w:color w:val="000000"/>
        </w:rPr>
        <w:t xml:space="preserve"> </w:t>
      </w:r>
      <w:r w:rsidR="00280D2A" w:rsidRPr="00280D2A">
        <w:rPr>
          <w:color w:val="000000"/>
        </w:rPr>
        <w:t xml:space="preserve"> </w:t>
      </w:r>
      <w:r w:rsidR="00280D2A">
        <w:rPr>
          <w:color w:val="000000"/>
        </w:rPr>
        <w:t xml:space="preserve"> </w:t>
      </w:r>
    </w:p>
    <w:p w14:paraId="040A8583" w14:textId="1F80448E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1001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страхи</w:t>
      </w:r>
      <w:hyperlink r:id="rId11" w:history="1">
        <w:r w:rsidR="00280D2A" w:rsidRPr="002D0FD5">
          <w:rPr>
            <w:rStyle w:val="a3"/>
          </w:rPr>
          <w:t xml:space="preserve"> </w:t>
        </w:r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r w:rsidR="00280D2A" w:rsidRPr="002D0FD5">
          <w:rPr>
            <w:rStyle w:val="a3"/>
            <w:lang w:val="en-US" w:eastAsia="en-US"/>
          </w:rPr>
          <w:t>vkvideo</w:t>
        </w:r>
        <w:r w:rsidR="00280D2A" w:rsidRPr="002D0FD5">
          <w:rPr>
            <w:rStyle w:val="a3"/>
            <w:lang w:eastAsia="en-US"/>
          </w:rPr>
          <w:t>.</w:t>
        </w:r>
        <w:r w:rsidR="00280D2A" w:rsidRPr="002D0FD5">
          <w:rPr>
            <w:rStyle w:val="a3"/>
            <w:lang w:val="en-US" w:eastAsia="en-US"/>
          </w:rPr>
          <w:t>ru</w:t>
        </w:r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-36510627_456239774  ;</w:t>
        </w:r>
      </w:hyperlink>
      <w:r w:rsidR="00280D2A">
        <w:rPr>
          <w:color w:val="000000"/>
          <w:lang w:eastAsia="en-US"/>
        </w:rPr>
        <w:t xml:space="preserve"> </w:t>
      </w:r>
    </w:p>
    <w:p w14:paraId="22B0A5FE" w14:textId="2ED9C95F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энергию</w:t>
      </w:r>
      <w:hyperlink r:id="rId12" w:history="1">
        <w:r w:rsidR="00280D2A" w:rsidRPr="002D0FD5">
          <w:rPr>
            <w:rStyle w:val="a3"/>
          </w:rPr>
          <w:t xml:space="preserve"> </w:t>
        </w:r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r w:rsidR="00280D2A" w:rsidRPr="002D0FD5">
          <w:rPr>
            <w:rStyle w:val="a3"/>
            <w:lang w:val="en-US" w:eastAsia="en-US"/>
          </w:rPr>
          <w:t>vkvideo</w:t>
        </w:r>
        <w:r w:rsidR="00280D2A" w:rsidRPr="002D0FD5">
          <w:rPr>
            <w:rStyle w:val="a3"/>
            <w:lang w:eastAsia="en-US"/>
          </w:rPr>
          <w:t>.</w:t>
        </w:r>
        <w:r w:rsidR="00280D2A" w:rsidRPr="002D0FD5">
          <w:rPr>
            <w:rStyle w:val="a3"/>
            <w:lang w:val="en-US" w:eastAsia="en-US"/>
          </w:rPr>
          <w:t>ru</w:t>
        </w:r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-36510627_456239773  ;</w:t>
        </w:r>
      </w:hyperlink>
    </w:p>
    <w:p w14:paraId="6DDCCBF9" w14:textId="0DC81E05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1001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лень и прокрастинацию</w:t>
      </w:r>
      <w:hyperlink r:id="rId13" w:history="1">
        <w:r w:rsidR="00280D2A" w:rsidRPr="002D0FD5">
          <w:rPr>
            <w:rStyle w:val="a3"/>
          </w:rPr>
          <w:t xml:space="preserve"> </w:t>
        </w:r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r w:rsidR="00280D2A" w:rsidRPr="002D0FD5">
          <w:rPr>
            <w:rStyle w:val="a3"/>
            <w:lang w:val="en-US" w:eastAsia="en-US"/>
          </w:rPr>
          <w:t>vkvideo</w:t>
        </w:r>
        <w:r w:rsidR="00280D2A" w:rsidRPr="002D0FD5">
          <w:rPr>
            <w:rStyle w:val="a3"/>
            <w:lang w:eastAsia="en-US"/>
          </w:rPr>
          <w:t>.</w:t>
        </w:r>
        <w:r w:rsidR="00280D2A" w:rsidRPr="002D0FD5">
          <w:rPr>
            <w:rStyle w:val="a3"/>
            <w:lang w:val="en-US" w:eastAsia="en-US"/>
          </w:rPr>
          <w:t>ru</w:t>
        </w:r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-36510627_456239772 ;</w:t>
        </w:r>
      </w:hyperlink>
    </w:p>
    <w:p w14:paraId="4A8A1355" w14:textId="4CBFBA97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1133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эмоции и эмоциональный интеллект</w:t>
      </w:r>
      <w:r w:rsidR="00280D2A">
        <w:rPr>
          <w:color w:val="000000"/>
        </w:rPr>
        <w:t xml:space="preserve"> </w:t>
      </w:r>
      <w:hyperlink r:id="rId14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</w:t>
        </w:r>
        <w:r w:rsidR="00280D2A" w:rsidRPr="002D0FD5">
          <w:rPr>
            <w:rStyle w:val="a3"/>
          </w:rPr>
          <w:t>36510627_456239771</w:t>
        </w:r>
      </w:hyperlink>
      <w:r w:rsidR="00280D2A">
        <w:rPr>
          <w:color w:val="000000"/>
          <w:u w:val="single"/>
        </w:rPr>
        <w:t xml:space="preserve">   </w:t>
      </w:r>
      <w:r w:rsidR="00280D2A">
        <w:rPr>
          <w:color w:val="000000"/>
        </w:rPr>
        <w:t xml:space="preserve"> </w:t>
      </w:r>
    </w:p>
    <w:p w14:paraId="2E1471BB" w14:textId="329D5C3B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91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 xml:space="preserve">Про память </w:t>
      </w:r>
      <w:hyperlink r:id="rId15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-36510627_456239770</w:t>
        </w:r>
      </w:hyperlink>
      <w:r w:rsidR="00280D2A">
        <w:rPr>
          <w:color w:val="000000"/>
          <w:lang w:eastAsia="en-US"/>
        </w:rPr>
        <w:t xml:space="preserve"> </w:t>
      </w:r>
    </w:p>
    <w:p w14:paraId="615BE235" w14:textId="66D35050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 xml:space="preserve">Про внешний вид </w:t>
      </w:r>
      <w:hyperlink r:id="rId16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-36510627_456239769</w:t>
        </w:r>
      </w:hyperlink>
      <w:r w:rsidR="00280D2A">
        <w:rPr>
          <w:color w:val="000000"/>
          <w:lang w:eastAsia="en-US"/>
        </w:rPr>
        <w:t xml:space="preserve"> </w:t>
      </w:r>
    </w:p>
    <w:p w14:paraId="1D01EBD7" w14:textId="7D26D77C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86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 xml:space="preserve">Про время </w:t>
      </w:r>
      <w:hyperlink r:id="rId17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-36510627_456239768</w:t>
        </w:r>
      </w:hyperlink>
      <w:r w:rsidR="00280D2A">
        <w:rPr>
          <w:color w:val="000000"/>
          <w:lang w:eastAsia="en-US"/>
        </w:rPr>
        <w:t xml:space="preserve"> </w:t>
      </w:r>
    </w:p>
    <w:p w14:paraId="6DC14FC0" w14:textId="005E9F32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 xml:space="preserve">Про уверенность в себе </w:t>
      </w:r>
      <w:hyperlink r:id="rId18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-36510627_456239767</w:t>
        </w:r>
      </w:hyperlink>
      <w:r w:rsidR="00280D2A">
        <w:rPr>
          <w:color w:val="000000"/>
          <w:lang w:eastAsia="en-US"/>
        </w:rPr>
        <w:t xml:space="preserve"> </w:t>
      </w:r>
    </w:p>
    <w:p w14:paraId="2C1D5EE1" w14:textId="0D2704AD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1111"/>
        </w:tabs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 xml:space="preserve">Про цели </w:t>
      </w:r>
      <w:hyperlink r:id="rId19" w:history="1"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proofErr w:type="spellStart"/>
        <w:r w:rsidR="00280D2A" w:rsidRPr="002D0FD5">
          <w:rPr>
            <w:rStyle w:val="a3"/>
            <w:lang w:val="en-US" w:eastAsia="en-US"/>
          </w:rPr>
          <w:t>vkvideo</w:t>
        </w:r>
        <w:proofErr w:type="spellEnd"/>
        <w:r w:rsidR="00280D2A" w:rsidRPr="002D0FD5">
          <w:rPr>
            <w:rStyle w:val="a3"/>
            <w:lang w:eastAsia="en-US"/>
          </w:rPr>
          <w:t>.</w:t>
        </w:r>
        <w:proofErr w:type="spellStart"/>
        <w:r w:rsidR="00280D2A" w:rsidRPr="002D0FD5">
          <w:rPr>
            <w:rStyle w:val="a3"/>
            <w:lang w:val="en-US" w:eastAsia="en-US"/>
          </w:rPr>
          <w:t>ru</w:t>
        </w:r>
        <w:proofErr w:type="spellEnd"/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-36510627_456239765</w:t>
        </w:r>
      </w:hyperlink>
      <w:r w:rsidR="00280D2A">
        <w:rPr>
          <w:color w:val="000000"/>
          <w:lang w:eastAsia="en-US"/>
        </w:rPr>
        <w:t xml:space="preserve"> </w:t>
      </w:r>
    </w:p>
    <w:p w14:paraId="7DCDA764" w14:textId="2A0D0653" w:rsidR="00F551C5" w:rsidRPr="009F3098" w:rsidRDefault="00F551C5" w:rsidP="00F551C5">
      <w:pPr>
        <w:widowControl w:val="0"/>
        <w:numPr>
          <w:ilvl w:val="0"/>
          <w:numId w:val="1"/>
        </w:numPr>
        <w:tabs>
          <w:tab w:val="left" w:pos="1111"/>
        </w:tabs>
        <w:spacing w:after="320"/>
        <w:ind w:firstLine="580"/>
        <w:rPr>
          <w:color w:val="000000"/>
          <w:u w:val="single"/>
          <w:lang w:eastAsia="en-US"/>
        </w:rPr>
      </w:pPr>
      <w:r w:rsidRPr="009F3098">
        <w:rPr>
          <w:color w:val="000000"/>
        </w:rPr>
        <w:t>Про стресс и победу</w:t>
      </w:r>
      <w:hyperlink r:id="rId20" w:history="1">
        <w:r w:rsidR="00280D2A" w:rsidRPr="002D0FD5">
          <w:rPr>
            <w:rStyle w:val="a3"/>
          </w:rPr>
          <w:t xml:space="preserve"> </w:t>
        </w:r>
        <w:r w:rsidR="00280D2A" w:rsidRPr="002D0FD5">
          <w:rPr>
            <w:rStyle w:val="a3"/>
            <w:lang w:val="en-US" w:eastAsia="en-US"/>
          </w:rPr>
          <w:t>https</w:t>
        </w:r>
        <w:r w:rsidR="00280D2A" w:rsidRPr="002D0FD5">
          <w:rPr>
            <w:rStyle w:val="a3"/>
            <w:lang w:eastAsia="en-US"/>
          </w:rPr>
          <w:t>://</w:t>
        </w:r>
        <w:r w:rsidR="00280D2A" w:rsidRPr="002D0FD5">
          <w:rPr>
            <w:rStyle w:val="a3"/>
            <w:lang w:val="en-US" w:eastAsia="en-US"/>
          </w:rPr>
          <w:t>vkvideo</w:t>
        </w:r>
        <w:r w:rsidR="00280D2A" w:rsidRPr="002D0FD5">
          <w:rPr>
            <w:rStyle w:val="a3"/>
            <w:lang w:eastAsia="en-US"/>
          </w:rPr>
          <w:t>.</w:t>
        </w:r>
        <w:r w:rsidR="00280D2A" w:rsidRPr="002D0FD5">
          <w:rPr>
            <w:rStyle w:val="a3"/>
            <w:lang w:val="en-US" w:eastAsia="en-US"/>
          </w:rPr>
          <w:t>ru</w:t>
        </w:r>
        <w:r w:rsidR="00280D2A" w:rsidRPr="002D0FD5">
          <w:rPr>
            <w:rStyle w:val="a3"/>
            <w:lang w:eastAsia="en-US"/>
          </w:rPr>
          <w:t>/</w:t>
        </w:r>
        <w:r w:rsidR="00280D2A" w:rsidRPr="002D0FD5">
          <w:rPr>
            <w:rStyle w:val="a3"/>
            <w:lang w:val="en-US" w:eastAsia="en-US"/>
          </w:rPr>
          <w:t>video</w:t>
        </w:r>
        <w:r w:rsidR="00280D2A" w:rsidRPr="002D0FD5">
          <w:rPr>
            <w:rStyle w:val="a3"/>
            <w:lang w:eastAsia="en-US"/>
          </w:rPr>
          <w:t>-36510627_456239764 .</w:t>
        </w:r>
      </w:hyperlink>
    </w:p>
    <w:p w14:paraId="559B965F" w14:textId="77777777" w:rsidR="00F551C5" w:rsidRPr="009F3098" w:rsidRDefault="00F551C5" w:rsidP="00F551C5">
      <w:pPr>
        <w:jc w:val="both"/>
      </w:pPr>
    </w:p>
    <w:p w14:paraId="4CE49BD8" w14:textId="77777777" w:rsidR="00F551C5" w:rsidRPr="009F3098" w:rsidRDefault="00F551C5" w:rsidP="00F551C5">
      <w:pPr>
        <w:jc w:val="both"/>
      </w:pPr>
    </w:p>
    <w:p w14:paraId="6FE489E7" w14:textId="2D8B5F9A" w:rsidR="000C237B" w:rsidRDefault="000C237B"/>
    <w:bookmarkEnd w:id="0"/>
    <w:p w14:paraId="56DF5403" w14:textId="77777777" w:rsidR="000C237B" w:rsidRDefault="000C237B"/>
    <w:sectPr w:rsidR="000C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701E"/>
    <w:multiLevelType w:val="multilevel"/>
    <w:tmpl w:val="1C426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8F"/>
    <w:rsid w:val="000C237B"/>
    <w:rsid w:val="00280D2A"/>
    <w:rsid w:val="00422996"/>
    <w:rsid w:val="00783511"/>
    <w:rsid w:val="0090288F"/>
    <w:rsid w:val="00953614"/>
    <w:rsid w:val="009D368F"/>
    <w:rsid w:val="00C3265B"/>
    <w:rsid w:val="00D634B4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A6A9"/>
  <w15:chartTrackingRefBased/>
  <w15:docId w15:val="{B360A1E5-4F10-4209-BF34-E682C065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13" Type="http://schemas.openxmlformats.org/officeDocument/2006/relationships/hyperlink" Target="%20https://vkvideo.ru/video-36510627_456239772%20;" TargetMode="External"/><Relationship Id="rId18" Type="http://schemas.openxmlformats.org/officeDocument/2006/relationships/hyperlink" Target="https://vkvideo.ru/video-36510627_45623976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pi.ru/" TargetMode="External"/><Relationship Id="rId12" Type="http://schemas.openxmlformats.org/officeDocument/2006/relationships/hyperlink" Target="%20https://vkvideo.ru/video-36510627_456239773%20%20;" TargetMode="External"/><Relationship Id="rId17" Type="http://schemas.openxmlformats.org/officeDocument/2006/relationships/hyperlink" Target="https://vkvideo.ru/video-36510627_4562397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9" TargetMode="External"/><Relationship Id="rId20" Type="http://schemas.openxmlformats.org/officeDocument/2006/relationships/hyperlink" Target="%20https://vkvideo.ru/video-36510627_456239764%20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11" Type="http://schemas.openxmlformats.org/officeDocument/2006/relationships/hyperlink" Target="%20https://vkvideo.ru/video-36510627_456239774%20%20;" TargetMode="External"/><Relationship Id="rId5" Type="http://schemas.openxmlformats.org/officeDocument/2006/relationships/hyperlink" Target="https://obrnadzor.gov.ru/" TargetMode="External"/><Relationship Id="rId15" Type="http://schemas.openxmlformats.org/officeDocument/2006/relationships/hyperlink" Target="https://vkvideo.ru/video-36510627_456239770" TargetMode="External"/><Relationship Id="rId10" Type="http://schemas.openxmlformats.org/officeDocument/2006/relationships/hyperlink" Target="https://vkvideo.ru/video-36510627_456239775" TargetMode="External"/><Relationship Id="rId19" Type="http://schemas.openxmlformats.org/officeDocument/2006/relationships/hyperlink" Target="https://vkvideo.ru/video-36510627_456239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obrnadzor" TargetMode="External"/><Relationship Id="rId14" Type="http://schemas.openxmlformats.org/officeDocument/2006/relationships/hyperlink" Target="https://vkvideo.ru/video-36510627_4562397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2024-12-03T10:53:00Z</dcterms:created>
  <dcterms:modified xsi:type="dcterms:W3CDTF">2025-02-04T06:12:00Z</dcterms:modified>
</cp:coreProperties>
</file>