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7EA" w:rsidRPr="000307EA" w:rsidRDefault="000307EA" w:rsidP="000307EA">
      <w:pPr>
        <w:widowControl w:val="0"/>
        <w:autoSpaceDE w:val="0"/>
        <w:autoSpaceDN w:val="0"/>
        <w:spacing w:before="69" w:after="0" w:line="240" w:lineRule="auto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307EA" w:rsidRPr="000307EA" w:rsidRDefault="000307EA" w:rsidP="000307EA">
      <w:pPr>
        <w:widowControl w:val="0"/>
        <w:autoSpaceDE w:val="0"/>
        <w:autoSpaceDN w:val="0"/>
        <w:spacing w:before="69" w:after="0" w:line="240" w:lineRule="auto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83"/>
        <w:gridCol w:w="3296"/>
        <w:gridCol w:w="3576"/>
      </w:tblGrid>
      <w:tr w:rsidR="000307EA" w:rsidRPr="000307EA" w:rsidTr="000307EA">
        <w:tc>
          <w:tcPr>
            <w:tcW w:w="2483" w:type="dxa"/>
          </w:tcPr>
          <w:p w:rsidR="000307EA" w:rsidRPr="000307EA" w:rsidRDefault="000307EA" w:rsidP="000307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0307EA" w:rsidRPr="000307EA" w:rsidRDefault="000307EA" w:rsidP="000307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заседании МО учителей начальных классов</w:t>
            </w:r>
          </w:p>
          <w:p w:rsidR="000307EA" w:rsidRPr="000307EA" w:rsidRDefault="000307EA" w:rsidP="000307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</w:t>
            </w:r>
          </w:p>
          <w:p w:rsidR="000307EA" w:rsidRPr="000307EA" w:rsidRDefault="000307EA" w:rsidP="000307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307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Авхимович</w:t>
            </w:r>
            <w:proofErr w:type="spellEnd"/>
            <w:r w:rsidRPr="000307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С.А.</w:t>
            </w:r>
          </w:p>
          <w:p w:rsidR="000307EA" w:rsidRPr="000307EA" w:rsidRDefault="000307EA" w:rsidP="000307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</w:t>
            </w:r>
            <w:proofErr w:type="gramStart"/>
            <w:r w:rsidRPr="000307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 от</w:t>
            </w:r>
            <w:proofErr w:type="gramEnd"/>
            <w:r w:rsidRPr="000307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«29 » 08.  2023 г.</w:t>
            </w:r>
          </w:p>
          <w:p w:rsidR="000307EA" w:rsidRPr="000307EA" w:rsidRDefault="000307EA" w:rsidP="000307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96" w:type="dxa"/>
          </w:tcPr>
          <w:p w:rsidR="000307EA" w:rsidRPr="000307EA" w:rsidRDefault="000307EA" w:rsidP="000307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0307EA" w:rsidRPr="000307EA" w:rsidRDefault="000307EA" w:rsidP="000307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0307EA" w:rsidRPr="000307EA" w:rsidRDefault="000307EA" w:rsidP="000307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______________________</w:t>
            </w:r>
          </w:p>
          <w:p w:rsidR="000307EA" w:rsidRPr="000307EA" w:rsidRDefault="000307EA" w:rsidP="000307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Спиридоновой Н.Л.</w:t>
            </w:r>
          </w:p>
          <w:p w:rsidR="000307EA" w:rsidRPr="000307EA" w:rsidRDefault="000307EA" w:rsidP="000307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6" w:type="dxa"/>
          </w:tcPr>
          <w:p w:rsidR="000307EA" w:rsidRPr="000307EA" w:rsidRDefault="000307EA" w:rsidP="000307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0307EA" w:rsidRPr="000307EA" w:rsidRDefault="000307EA" w:rsidP="000307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школы МКОУ Бирюсинская СОШ</w:t>
            </w:r>
          </w:p>
          <w:p w:rsidR="000307EA" w:rsidRPr="000307EA" w:rsidRDefault="000307EA" w:rsidP="000307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0307EA" w:rsidRPr="000307EA" w:rsidRDefault="000307EA" w:rsidP="000307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Горская Л.А.</w:t>
            </w:r>
          </w:p>
          <w:p w:rsidR="000307EA" w:rsidRPr="000307EA" w:rsidRDefault="000307EA" w:rsidP="000307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 141 от «29»08.  2023 г.</w:t>
            </w:r>
          </w:p>
          <w:p w:rsidR="000307EA" w:rsidRPr="000307EA" w:rsidRDefault="000307EA" w:rsidP="000307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307EA" w:rsidRPr="000307EA" w:rsidRDefault="000307EA" w:rsidP="000307EA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t>Адаптированная основная</w:t>
      </w:r>
      <w:bookmarkStart w:id="0" w:name="_GoBack"/>
      <w:bookmarkEnd w:id="0"/>
    </w:p>
    <w:p w:rsidR="000307EA" w:rsidRPr="000307EA" w:rsidRDefault="000307EA" w:rsidP="000307EA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t>образовательная программа начального</w:t>
      </w:r>
    </w:p>
    <w:p w:rsidR="000307EA" w:rsidRPr="000307EA" w:rsidRDefault="000307EA" w:rsidP="000307EA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</w:p>
    <w:p w:rsidR="007726D5" w:rsidRDefault="007726D5" w:rsidP="007726D5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предмету</w:t>
      </w:r>
      <w:r w:rsidRPr="007726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26D5" w:rsidRPr="007726D5" w:rsidRDefault="007726D5" w:rsidP="007726D5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26D5">
        <w:rPr>
          <w:rFonts w:ascii="Times New Roman" w:hAnsi="Times New Roman" w:cs="Times New Roman"/>
          <w:sz w:val="28"/>
          <w:szCs w:val="28"/>
        </w:rPr>
        <w:t>Речевая практика</w:t>
      </w:r>
    </w:p>
    <w:p w:rsidR="000307EA" w:rsidRPr="000307EA" w:rsidRDefault="000307EA" w:rsidP="000307EA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t>для обучающегося 4 класса</w:t>
      </w:r>
    </w:p>
    <w:p w:rsidR="000307EA" w:rsidRPr="000307EA" w:rsidRDefault="000307EA" w:rsidP="000307EA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t>с лёгкой умственной отсталостью</w:t>
      </w:r>
    </w:p>
    <w:p w:rsidR="000307EA" w:rsidRPr="000307EA" w:rsidRDefault="000307EA" w:rsidP="000307EA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t>(интеллектуальными нарушениями)</w:t>
      </w:r>
    </w:p>
    <w:p w:rsidR="000307EA" w:rsidRPr="000307EA" w:rsidRDefault="000307EA" w:rsidP="000307E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8960954b-15b1-4c85-b40b-ae95f67136d9"/>
    </w:p>
    <w:p w:rsidR="000307EA" w:rsidRPr="000307EA" w:rsidRDefault="000307EA" w:rsidP="000307E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307EA" w:rsidRPr="000307EA" w:rsidRDefault="000307EA" w:rsidP="000307E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307EA" w:rsidRPr="000307EA" w:rsidRDefault="000307EA" w:rsidP="000307E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307EA" w:rsidRPr="000307EA" w:rsidRDefault="000307EA" w:rsidP="000307E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307EA" w:rsidRPr="000307EA" w:rsidRDefault="00F83B04" w:rsidP="00F83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</w:t>
      </w:r>
      <w:r w:rsidR="000307EA" w:rsidRPr="000307EA">
        <w:rPr>
          <w:rFonts w:ascii="Times New Roman" w:hAnsi="Times New Roman" w:cs="Times New Roman"/>
          <w:color w:val="000000"/>
          <w:sz w:val="28"/>
          <w:szCs w:val="28"/>
        </w:rPr>
        <w:t>с. Бирюса, 2023</w:t>
      </w:r>
      <w:bookmarkEnd w:id="1"/>
      <w:r w:rsidR="000307EA" w:rsidRPr="000307EA">
        <w:rPr>
          <w:rFonts w:ascii="Times New Roman" w:hAnsi="Times New Roman" w:cs="Times New Roman"/>
          <w:color w:val="000000"/>
          <w:sz w:val="28"/>
          <w:szCs w:val="28"/>
        </w:rPr>
        <w:t xml:space="preserve">‌ </w:t>
      </w:r>
      <w:bookmarkStart w:id="2" w:name="2b7bbf9c-2491-40e5-bd35-a2a44bd1331b"/>
      <w:r w:rsidR="000307EA" w:rsidRPr="000307EA">
        <w:rPr>
          <w:rFonts w:ascii="Times New Roman" w:hAnsi="Times New Roman" w:cs="Times New Roman"/>
          <w:color w:val="000000"/>
          <w:sz w:val="28"/>
          <w:szCs w:val="28"/>
        </w:rPr>
        <w:t>год</w:t>
      </w:r>
      <w:bookmarkEnd w:id="2"/>
      <w:r w:rsidR="000307EA" w:rsidRPr="000307EA">
        <w:rPr>
          <w:rFonts w:ascii="Times New Roman" w:hAnsi="Times New Roman" w:cs="Times New Roman"/>
          <w:color w:val="000000"/>
          <w:sz w:val="28"/>
          <w:szCs w:val="28"/>
        </w:rPr>
        <w:t>‌​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085B6E0C" wp14:editId="3699735D">
                <wp:simplePos x="0" y="0"/>
                <wp:positionH relativeFrom="page">
                  <wp:posOffset>1062355</wp:posOffset>
                </wp:positionH>
                <wp:positionV relativeFrom="paragraph">
                  <wp:posOffset>244475</wp:posOffset>
                </wp:positionV>
                <wp:extent cx="5976620" cy="6350"/>
                <wp:effectExtent l="0" t="3175" r="0" b="0"/>
                <wp:wrapTopAndBottom/>
                <wp:docPr id="1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0FC41" id="Прямоугольник 32" o:spid="_x0000_s1026" style="position:absolute;margin-left:83.65pt;margin-top:19.25pt;width:470.6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0307EA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widowControl w:val="0"/>
        <w:autoSpaceDE w:val="0"/>
        <w:autoSpaceDN w:val="0"/>
        <w:spacing w:before="90" w:after="0" w:line="254" w:lineRule="auto"/>
        <w:ind w:left="142" w:right="18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7EA">
        <w:rPr>
          <w:rFonts w:ascii="Times New Roman" w:eastAsia="Times New Roman" w:hAnsi="Times New Roman" w:cs="Times New Roman"/>
          <w:sz w:val="28"/>
          <w:szCs w:val="28"/>
        </w:rPr>
        <w:t>Адаптированная образовательная программа начального обще</w:t>
      </w:r>
      <w:r w:rsidR="007726D5">
        <w:rPr>
          <w:rFonts w:ascii="Times New Roman" w:eastAsia="Times New Roman" w:hAnsi="Times New Roman" w:cs="Times New Roman"/>
          <w:sz w:val="28"/>
          <w:szCs w:val="28"/>
        </w:rPr>
        <w:t xml:space="preserve">го образования по предмету </w:t>
      </w:r>
      <w:r w:rsidR="007726D5" w:rsidRPr="007726D5">
        <w:rPr>
          <w:rFonts w:ascii="Times New Roman" w:eastAsia="Times New Roman" w:hAnsi="Times New Roman" w:cs="Times New Roman"/>
          <w:sz w:val="28"/>
          <w:szCs w:val="28"/>
        </w:rPr>
        <w:t>Речевая практика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 xml:space="preserve"> для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0307E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07E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 xml:space="preserve">лёгкой </w:t>
      </w:r>
      <w:proofErr w:type="spellStart"/>
      <w:r w:rsidRPr="000307EA">
        <w:rPr>
          <w:rFonts w:ascii="Times New Roman" w:eastAsia="Times New Roman" w:hAnsi="Times New Roman" w:cs="Times New Roman"/>
          <w:sz w:val="28"/>
          <w:szCs w:val="28"/>
        </w:rPr>
        <w:t>умственнной</w:t>
      </w:r>
      <w:proofErr w:type="spellEnd"/>
      <w:r w:rsidRPr="000307EA">
        <w:rPr>
          <w:rFonts w:ascii="Times New Roman" w:eastAsia="Times New Roman" w:hAnsi="Times New Roman" w:cs="Times New Roman"/>
          <w:sz w:val="28"/>
          <w:szCs w:val="28"/>
        </w:rPr>
        <w:t xml:space="preserve"> отсталостью (далее</w:t>
      </w:r>
      <w:r w:rsidRPr="000307E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307E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АООП</w:t>
      </w:r>
      <w:r w:rsidRPr="000307E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ООО</w:t>
      </w:r>
      <w:r w:rsidRPr="000307E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разработана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 на основе адаптированной общеобразовательной программы начального общего образования, разработанной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муниципальным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казенным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общеобразовательным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учреждением Бирюсинской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средней</w:t>
      </w:r>
      <w:r w:rsidRPr="000307E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общеобразовательной</w:t>
      </w:r>
      <w:r w:rsidRPr="000307E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школой (далее</w:t>
      </w:r>
      <w:r w:rsidRPr="000307E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307E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Школа),</w:t>
      </w:r>
      <w:r w:rsidRPr="000307E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осуществляющей</w:t>
      </w:r>
      <w:r w:rsidRPr="000307EA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образовательную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имеющейся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аккредитацией</w:t>
      </w:r>
      <w:r w:rsidRPr="000307E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государственным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образовательным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стандартом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0307E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0307E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07E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ограниченными</w:t>
      </w:r>
      <w:r w:rsidRPr="000307E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возможностями</w:t>
      </w:r>
      <w:r w:rsidRPr="000307E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здоровья</w:t>
      </w:r>
      <w:r w:rsidRPr="000307E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Pr="000307E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307E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ФГОС</w:t>
      </w:r>
      <w:r w:rsidRPr="000307E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ООО</w:t>
      </w:r>
      <w:r w:rsidRPr="000307E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ОВЗ</w:t>
      </w:r>
      <w:r w:rsidRPr="000307E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адаптированной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программой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основного общего образования (далее - ФАОП ООО).</w:t>
      </w:r>
    </w:p>
    <w:p w:rsidR="000307EA" w:rsidRPr="000307EA" w:rsidRDefault="000307EA" w:rsidP="000307EA">
      <w:pPr>
        <w:widowControl w:val="0"/>
        <w:autoSpaceDE w:val="0"/>
        <w:autoSpaceDN w:val="0"/>
        <w:spacing w:before="90" w:after="0" w:line="254" w:lineRule="auto"/>
        <w:ind w:left="142" w:right="18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7EA">
        <w:rPr>
          <w:rFonts w:ascii="Times New Roman" w:eastAsia="Times New Roman" w:hAnsi="Times New Roman" w:cs="Times New Roman"/>
          <w:sz w:val="28"/>
          <w:szCs w:val="28"/>
        </w:rPr>
        <w:t>Адаптированная образовательная программа начального общего образования по математике для</w:t>
      </w:r>
      <w:r w:rsidRPr="000307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0307E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07E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07EA">
        <w:rPr>
          <w:rFonts w:ascii="Times New Roman" w:eastAsia="Times New Roman" w:hAnsi="Times New Roman" w:cs="Times New Roman"/>
          <w:sz w:val="28"/>
          <w:szCs w:val="28"/>
        </w:rPr>
        <w:t>лёгкой умственной отсталостью состоит из пояснительной записки, планируемых результатов и содержания.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  <w:sectPr w:rsidR="000307EA" w:rsidRPr="000307EA">
          <w:pgSz w:w="11910" w:h="16390"/>
          <w:pgMar w:top="1060" w:right="660" w:bottom="1200" w:left="1560" w:header="0" w:footer="932" w:gutter="0"/>
          <w:cols w:space="720"/>
        </w:sectPr>
      </w:pP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37EB970F" wp14:editId="640EF4A9">
                <wp:simplePos x="0" y="0"/>
                <wp:positionH relativeFrom="page">
                  <wp:posOffset>1062355</wp:posOffset>
                </wp:positionH>
                <wp:positionV relativeFrom="paragraph">
                  <wp:posOffset>423545</wp:posOffset>
                </wp:positionV>
                <wp:extent cx="5976620" cy="6350"/>
                <wp:effectExtent l="0" t="4445" r="0" b="0"/>
                <wp:wrapTopAndBottom/>
                <wp:docPr id="999500213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594A3" id="Прямоугольник 27" o:spid="_x0000_s1026" style="position:absolute;margin-left:83.65pt;margin-top:33.35pt;width:470.6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" fillcolor="black" stroked="f">
                <w10:wrap type="topAndBottom" anchorx="page"/>
              </v:rect>
            </w:pict>
          </mc:Fallback>
        </mc:AlternateContent>
      </w:r>
      <w:bookmarkStart w:id="3" w:name="_bookmark1"/>
      <w:bookmarkEnd w:id="3"/>
      <w:r w:rsidRPr="000307EA">
        <w:rPr>
          <w:rFonts w:ascii="Times New Roman" w:hAnsi="Times New Roman" w:cs="Times New Roman"/>
          <w:sz w:val="28"/>
          <w:szCs w:val="28"/>
        </w:rPr>
        <w:t>1.ПОЯСНИТЕЛЬНАЯ ЗАПИСКА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t>Цель и задачи реализации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t>Цель реализации АООП Н</w:t>
      </w:r>
      <w:r w:rsidR="007726D5">
        <w:rPr>
          <w:rFonts w:ascii="Times New Roman" w:hAnsi="Times New Roman" w:cs="Times New Roman"/>
          <w:sz w:val="28"/>
          <w:szCs w:val="28"/>
        </w:rPr>
        <w:t xml:space="preserve">ОО по </w:t>
      </w:r>
      <w:proofErr w:type="gramStart"/>
      <w:r w:rsidR="007726D5">
        <w:rPr>
          <w:rFonts w:ascii="Times New Roman" w:hAnsi="Times New Roman" w:cs="Times New Roman"/>
          <w:sz w:val="28"/>
          <w:szCs w:val="28"/>
        </w:rPr>
        <w:t xml:space="preserve">предмету </w:t>
      </w:r>
      <w:r w:rsidRPr="000307EA">
        <w:rPr>
          <w:rFonts w:ascii="Times New Roman" w:hAnsi="Times New Roman" w:cs="Times New Roman"/>
          <w:sz w:val="28"/>
          <w:szCs w:val="28"/>
        </w:rPr>
        <w:t xml:space="preserve"> </w:t>
      </w:r>
      <w:r w:rsidR="007726D5" w:rsidRPr="007726D5">
        <w:rPr>
          <w:rFonts w:ascii="Times New Roman" w:hAnsi="Times New Roman" w:cs="Times New Roman"/>
          <w:sz w:val="28"/>
          <w:szCs w:val="28"/>
        </w:rPr>
        <w:t>Речевая</w:t>
      </w:r>
      <w:proofErr w:type="gramEnd"/>
      <w:r w:rsidR="007726D5" w:rsidRPr="007726D5">
        <w:rPr>
          <w:rFonts w:ascii="Times New Roman" w:hAnsi="Times New Roman" w:cs="Times New Roman"/>
          <w:sz w:val="28"/>
          <w:szCs w:val="28"/>
        </w:rPr>
        <w:t xml:space="preserve"> практика</w:t>
      </w:r>
      <w:r w:rsidR="007726D5">
        <w:rPr>
          <w:rFonts w:ascii="Times New Roman" w:hAnsi="Times New Roman" w:cs="Times New Roman"/>
          <w:sz w:val="28"/>
          <w:szCs w:val="28"/>
        </w:rPr>
        <w:t xml:space="preserve"> </w:t>
      </w:r>
      <w:r w:rsidRPr="000307EA">
        <w:rPr>
          <w:rFonts w:ascii="Times New Roman" w:hAnsi="Times New Roman" w:cs="Times New Roman"/>
          <w:sz w:val="28"/>
          <w:szCs w:val="28"/>
        </w:rPr>
        <w:t>для обучающихся с легкой умственной отсталостью: обеспечение выполнения требований ФГОС ООО обучающихся с ОВЗ посредством создания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7726D5" w:rsidRPr="003C3940" w:rsidRDefault="007726D5" w:rsidP="007726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C394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Задачи </w:t>
      </w: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раздела</w:t>
      </w:r>
      <w:proofErr w:type="gramEnd"/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«Речевая практика»:</w:t>
      </w:r>
    </w:p>
    <w:p w:rsidR="007726D5" w:rsidRPr="003C3940" w:rsidRDefault="007726D5" w:rsidP="007726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Ускорить процесс овладения разговорной речью на основе коррекции всех составляющих речевого </w:t>
      </w:r>
      <w:proofErr w:type="gramStart"/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  компонентов</w:t>
      </w:r>
      <w:proofErr w:type="gramEnd"/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26D5" w:rsidRPr="003C3940" w:rsidRDefault="007726D5" w:rsidP="007726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Ускорить и обобщить речевой опыт обучающихся.   </w:t>
      </w:r>
    </w:p>
    <w:p w:rsidR="007726D5" w:rsidRPr="003C3940" w:rsidRDefault="007726D5" w:rsidP="007726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Улучшить качественные характеристики устной речи (как звукопроизношение, темп, ритм, дикция, интонация, выразительность).</w:t>
      </w:r>
    </w:p>
    <w:p w:rsidR="007726D5" w:rsidRPr="003C3940" w:rsidRDefault="007726D5" w:rsidP="007726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Способствовать совершенствованию речевого опыта обучающихся.</w:t>
      </w:r>
    </w:p>
    <w:p w:rsidR="007726D5" w:rsidRPr="003C3940" w:rsidRDefault="007726D5" w:rsidP="007726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Корригировать и обогащать языковую базу устных высказываний обучающихся.</w:t>
      </w:r>
    </w:p>
    <w:p w:rsidR="007726D5" w:rsidRPr="003C3940" w:rsidRDefault="007726D5" w:rsidP="007726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 умение</w:t>
      </w:r>
      <w:proofErr w:type="gramEnd"/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строить устные связные высказывания.</w:t>
      </w:r>
    </w:p>
    <w:p w:rsidR="007726D5" w:rsidRDefault="007726D5" w:rsidP="007726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культуру речевого общения.</w:t>
      </w:r>
    </w:p>
    <w:p w:rsidR="00776E4B" w:rsidRDefault="00776E4B" w:rsidP="00776E4B">
      <w:pPr>
        <w:pStyle w:val="a3"/>
        <w:spacing w:line="252" w:lineRule="auto"/>
        <w:ind w:right="182"/>
        <w:rPr>
          <w:sz w:val="28"/>
          <w:szCs w:val="28"/>
        </w:rPr>
      </w:pPr>
      <w:r>
        <w:rPr>
          <w:spacing w:val="-1"/>
          <w:sz w:val="28"/>
          <w:szCs w:val="28"/>
        </w:rPr>
        <w:t>АООП</w:t>
      </w:r>
      <w:r>
        <w:rPr>
          <w:spacing w:val="-10"/>
          <w:sz w:val="28"/>
          <w:szCs w:val="28"/>
        </w:rPr>
        <w:t xml:space="preserve"> </w:t>
      </w:r>
      <w:proofErr w:type="gramStart"/>
      <w:r>
        <w:rPr>
          <w:spacing w:val="-1"/>
          <w:sz w:val="28"/>
          <w:szCs w:val="28"/>
        </w:rPr>
        <w:t>ООО</w:t>
      </w:r>
      <w:r>
        <w:rPr>
          <w:spacing w:val="-13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адресована</w:t>
      </w:r>
      <w:proofErr w:type="gramEnd"/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обучающимся</w:t>
      </w:r>
      <w:r>
        <w:rPr>
          <w:spacing w:val="-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легкой умственной отсталостью,</w:t>
      </w:r>
      <w:r>
        <w:rPr>
          <w:spacing w:val="-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которые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характеризуются </w:t>
      </w:r>
      <w:r>
        <w:rPr>
          <w:spacing w:val="-58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уровнем</w:t>
      </w:r>
      <w:r>
        <w:rPr>
          <w:spacing w:val="-1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развития</w:t>
      </w:r>
      <w:r>
        <w:rPr>
          <w:spacing w:val="-10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несколько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ниже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возрастной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нормы,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отставание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может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проявляться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</w:t>
      </w:r>
      <w:r>
        <w:rPr>
          <w:spacing w:val="-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целом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или локально в отдельных функциях (замедленный темп либо неравномерное становление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познавательной деятельности). Отмечаются нарушения внимания, памяти, восприятия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других познавательных процессов, умственной работоспособности и целенаправленности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той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иной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степени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затрудняющие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усвоение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школьных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норм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школьную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адаптацию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целом.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Произвольность,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самоконтроль,</w:t>
      </w:r>
      <w:r>
        <w:rPr>
          <w:spacing w:val="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саморегуляция</w:t>
      </w:r>
      <w:proofErr w:type="spellEnd"/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поведении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деятельности,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как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правило,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сформированы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недостаточно.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Обучаемость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удовлетворительная,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но часто избирательная и неустойчивая, зависящая от уровня сложности и субъективной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привлекательности вида деятельности, а также от актуального эмоционального состояния.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Возможна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неадекватность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поведения,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связанная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недостаточным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пониманием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социальных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норм,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так</w:t>
      </w:r>
      <w:r>
        <w:rPr>
          <w:spacing w:val="-1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и</w:t>
      </w:r>
      <w:r>
        <w:rPr>
          <w:spacing w:val="-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нарушением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эмоциональной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регуляции,</w:t>
      </w:r>
      <w:r>
        <w:rPr>
          <w:spacing w:val="-9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гиперактивностью</w:t>
      </w:r>
      <w:proofErr w:type="spellEnd"/>
      <w:r>
        <w:rPr>
          <w:spacing w:val="-1"/>
          <w:sz w:val="28"/>
          <w:szCs w:val="28"/>
        </w:rPr>
        <w:t>.</w:t>
      </w:r>
    </w:p>
    <w:p w:rsidR="00776E4B" w:rsidRPr="003C3940" w:rsidRDefault="00776E4B" w:rsidP="007726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7EA" w:rsidRPr="000307EA" w:rsidRDefault="000307EA" w:rsidP="000307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CCCEBE9" wp14:editId="4C830E6E">
                <wp:simplePos x="0" y="0"/>
                <wp:positionH relativeFrom="page">
                  <wp:posOffset>1062355</wp:posOffset>
                </wp:positionH>
                <wp:positionV relativeFrom="paragraph">
                  <wp:posOffset>394970</wp:posOffset>
                </wp:positionV>
                <wp:extent cx="5964555" cy="6350"/>
                <wp:effectExtent l="0" t="3175" r="2540" b="0"/>
                <wp:wrapTopAndBottom/>
                <wp:docPr id="2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45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CC842E" id="Прямоугольник 26" o:spid="_x0000_s1026" style="position:absolute;margin-left:83.65pt;margin-top:31.1pt;width:469.65pt;height: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0307EA">
        <w:rPr>
          <w:rFonts w:ascii="Times New Roman" w:hAnsi="Times New Roman" w:cs="Times New Roman"/>
          <w:sz w:val="28"/>
          <w:szCs w:val="28"/>
        </w:rPr>
        <w:t xml:space="preserve">2.ПЛАНИРУЕМЫЕ РЕЗУЛЬТАТЫ ОСВОЕНИЯ АООП ООО (вариант1)  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t xml:space="preserve">Результаты освоения с обучающимися с легкой умственной отсталостью АООП оцениваются </w:t>
      </w:r>
      <w:proofErr w:type="gramStart"/>
      <w:r w:rsidRPr="000307EA">
        <w:rPr>
          <w:rFonts w:ascii="Times New Roman" w:hAnsi="Times New Roman" w:cs="Times New Roman"/>
          <w:sz w:val="28"/>
          <w:szCs w:val="28"/>
        </w:rPr>
        <w:t>как  итоговые</w:t>
      </w:r>
      <w:proofErr w:type="gramEnd"/>
      <w:r w:rsidRPr="000307EA">
        <w:rPr>
          <w:rFonts w:ascii="Times New Roman" w:hAnsi="Times New Roman" w:cs="Times New Roman"/>
          <w:sz w:val="28"/>
          <w:szCs w:val="28"/>
        </w:rPr>
        <w:t xml:space="preserve"> на момент завершения образования.</w:t>
      </w:r>
    </w:p>
    <w:p w:rsidR="000307EA" w:rsidRPr="000307EA" w:rsidRDefault="000307EA" w:rsidP="000307EA">
      <w:pPr>
        <w:rPr>
          <w:rFonts w:ascii="Times New Roman" w:hAnsi="Times New Roman" w:cs="Times New Roman"/>
          <w:b/>
          <w:sz w:val="28"/>
          <w:szCs w:val="28"/>
        </w:rPr>
      </w:pPr>
      <w:r w:rsidRPr="000307EA">
        <w:rPr>
          <w:rFonts w:ascii="Times New Roman" w:hAnsi="Times New Roman" w:cs="Times New Roman"/>
          <w:b/>
          <w:sz w:val="28"/>
          <w:szCs w:val="28"/>
        </w:rPr>
        <w:lastRenderedPageBreak/>
        <w:t>Освоение обучающимися АООП УО (вариант 1) предполагает достижение ими двух видов результатов: личностных и предметных.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b/>
          <w:sz w:val="28"/>
          <w:szCs w:val="28"/>
        </w:rPr>
        <w:t>Личностные результаты освоения АООП УО (вариант 1)</w:t>
      </w:r>
      <w:r w:rsidRPr="000307EA">
        <w:rPr>
          <w:rFonts w:ascii="Times New Roman" w:hAnsi="Times New Roman" w:cs="Times New Roman"/>
          <w:sz w:val="28"/>
          <w:szCs w:val="28"/>
        </w:rPr>
        <w:t xml:space="preserve">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t>К личностным результатам освоения АООП УО (вариант 1) относятся: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t>осознание себя как гражданина России; формирование чувства гордости за свою Родину;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307E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307EA">
        <w:rPr>
          <w:rFonts w:ascii="Times New Roman" w:hAnsi="Times New Roman" w:cs="Times New Roman"/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t>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307E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307EA">
        <w:rPr>
          <w:rFonts w:ascii="Times New Roman" w:hAnsi="Times New Roman" w:cs="Times New Roman"/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lastRenderedPageBreak/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307E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307EA">
        <w:rPr>
          <w:rFonts w:ascii="Times New Roman" w:hAnsi="Times New Roman" w:cs="Times New Roman"/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t>проявление готовности к самостоятельной жизни.</w:t>
      </w:r>
    </w:p>
    <w:p w:rsidR="000307EA" w:rsidRDefault="000307EA" w:rsidP="000307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07EA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Предметные результаты </w:t>
      </w:r>
      <w:proofErr w:type="gramStart"/>
      <w:r w:rsidRPr="000307EA">
        <w:rPr>
          <w:rFonts w:ascii="Times New Roman" w:eastAsia="Times New Roman" w:hAnsi="Times New Roman" w:cs="Times New Roman"/>
          <w:b/>
          <w:sz w:val="28"/>
          <w:szCs w:val="28"/>
        </w:rPr>
        <w:t>освоения  АООП</w:t>
      </w:r>
      <w:proofErr w:type="gramEnd"/>
      <w:r w:rsidRPr="000307EA">
        <w:rPr>
          <w:rFonts w:ascii="Times New Roman" w:eastAsia="Times New Roman" w:hAnsi="Times New Roman" w:cs="Times New Roman"/>
          <w:b/>
          <w:sz w:val="28"/>
          <w:szCs w:val="28"/>
        </w:rPr>
        <w:t xml:space="preserve"> УО (вариант 1)</w:t>
      </w:r>
    </w:p>
    <w:p w:rsidR="007726D5" w:rsidRDefault="007726D5" w:rsidP="000307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26D5" w:rsidRPr="003C3940" w:rsidRDefault="007726D5" w:rsidP="007726D5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Arial Unicode MS" w:hAnsi="Times New Roman" w:cs="Times New Roman"/>
          <w:b/>
          <w:kern w:val="1"/>
          <w:sz w:val="28"/>
          <w:szCs w:val="28"/>
          <w:u w:val="single"/>
          <w:lang w:eastAsia="ar-SA"/>
        </w:rPr>
        <w:t>Минимальный уровень:</w:t>
      </w:r>
    </w:p>
    <w:p w:rsidR="007726D5" w:rsidRPr="003C3940" w:rsidRDefault="007726D5" w:rsidP="007726D5">
      <w:pPr>
        <w:numPr>
          <w:ilvl w:val="0"/>
          <w:numId w:val="21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формулировка просьб и желаний с использованием этикетных слов и выражений;</w:t>
      </w:r>
    </w:p>
    <w:p w:rsidR="007726D5" w:rsidRPr="003C3940" w:rsidRDefault="007726D5" w:rsidP="007726D5">
      <w:pPr>
        <w:numPr>
          <w:ilvl w:val="0"/>
          <w:numId w:val="21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участие в ролевых играх в соответствии с речевыми возможностями;</w:t>
      </w:r>
    </w:p>
    <w:p w:rsidR="007726D5" w:rsidRPr="003C3940" w:rsidRDefault="007726D5" w:rsidP="007726D5">
      <w:pPr>
        <w:numPr>
          <w:ilvl w:val="0"/>
          <w:numId w:val="21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восприятие на слух сказок и рассказов; ответы на вопросы учителя по их содержанию с опорой на иллюстративный материал;</w:t>
      </w:r>
    </w:p>
    <w:p w:rsidR="007726D5" w:rsidRPr="003C3940" w:rsidRDefault="007726D5" w:rsidP="007726D5">
      <w:pPr>
        <w:numPr>
          <w:ilvl w:val="0"/>
          <w:numId w:val="21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 xml:space="preserve">выразительное произнесение </w:t>
      </w:r>
      <w:proofErr w:type="spellStart"/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чистоговорок</w:t>
      </w:r>
      <w:proofErr w:type="spellEnd"/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, коротких стихотворений с опорой на образец чтения учителя;</w:t>
      </w:r>
    </w:p>
    <w:p w:rsidR="007726D5" w:rsidRPr="003C3940" w:rsidRDefault="007726D5" w:rsidP="007726D5">
      <w:pPr>
        <w:numPr>
          <w:ilvl w:val="0"/>
          <w:numId w:val="21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участие в беседах на темы, близкие личному опыту ребенка;</w:t>
      </w:r>
    </w:p>
    <w:p w:rsidR="007726D5" w:rsidRPr="003C3940" w:rsidRDefault="007726D5" w:rsidP="007726D5">
      <w:pPr>
        <w:numPr>
          <w:ilvl w:val="0"/>
          <w:numId w:val="21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ответы на вопросы учителя по содержанию прослушанных и/или просмотренных радио- и телепередач.</w:t>
      </w:r>
    </w:p>
    <w:p w:rsidR="007726D5" w:rsidRPr="003C3940" w:rsidRDefault="007726D5" w:rsidP="007726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b/>
          <w:kern w:val="1"/>
          <w:sz w:val="28"/>
          <w:szCs w:val="28"/>
          <w:u w:val="single"/>
          <w:lang w:eastAsia="he-IL" w:bidi="he-IL"/>
        </w:rPr>
        <w:t>Достаточный уровень:</w:t>
      </w:r>
    </w:p>
    <w:p w:rsidR="007726D5" w:rsidRPr="003C3940" w:rsidRDefault="007726D5" w:rsidP="007726D5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понимание содержания небольших по объему сказок, рассказов и стихотворений; ответы на вопросы;</w:t>
      </w:r>
    </w:p>
    <w:p w:rsidR="007726D5" w:rsidRPr="003C3940" w:rsidRDefault="007726D5" w:rsidP="007726D5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понимание содержания детских радио- и телепередач, ответы на вопросы учителя;</w:t>
      </w:r>
    </w:p>
    <w:p w:rsidR="007726D5" w:rsidRPr="003C3940" w:rsidRDefault="007726D5" w:rsidP="007726D5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выбор правильных средств интонации с опорой на образец речи учителя и анализ речевой ситуации;</w:t>
      </w:r>
    </w:p>
    <w:p w:rsidR="007726D5" w:rsidRPr="003C3940" w:rsidRDefault="007726D5" w:rsidP="007726D5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активное участие в диалогах по темам речевых ситуаций;</w:t>
      </w:r>
    </w:p>
    <w:p w:rsidR="007726D5" w:rsidRPr="003C3940" w:rsidRDefault="007726D5" w:rsidP="007726D5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высказывание своих просьб и желаний; выполнение речевых действий (приветствия, прощания, извинения и т. п.), используя соответствующие этикетные слова и выражения;</w:t>
      </w:r>
    </w:p>
    <w:p w:rsidR="007726D5" w:rsidRPr="003C3940" w:rsidRDefault="007726D5" w:rsidP="007726D5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участие в коллективном составлении рассказа или сказки по темам речевых ситуаций;</w:t>
      </w:r>
    </w:p>
    <w:p w:rsidR="007726D5" w:rsidRPr="003C3940" w:rsidRDefault="007726D5" w:rsidP="007726D5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 xml:space="preserve">составление рассказов с опорой </w:t>
      </w:r>
      <w:proofErr w:type="gramStart"/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на  картинный</w:t>
      </w:r>
      <w:proofErr w:type="gramEnd"/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 xml:space="preserve"> или картинно- символический план.</w:t>
      </w:r>
    </w:p>
    <w:p w:rsidR="007726D5" w:rsidRPr="000307EA" w:rsidRDefault="007726D5" w:rsidP="000307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26D5" w:rsidRPr="007726D5" w:rsidRDefault="000307EA" w:rsidP="007726D5">
      <w:pPr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ACD620F" wp14:editId="1437B9F6">
                <wp:simplePos x="0" y="0"/>
                <wp:positionH relativeFrom="page">
                  <wp:posOffset>1062355</wp:posOffset>
                </wp:positionH>
                <wp:positionV relativeFrom="paragraph">
                  <wp:posOffset>198755</wp:posOffset>
                </wp:positionV>
                <wp:extent cx="5964555" cy="6350"/>
                <wp:effectExtent l="0" t="0" r="2540" b="0"/>
                <wp:wrapTopAndBottom/>
                <wp:docPr id="3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45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FF581D" id="Прямоугольник 21" o:spid="_x0000_s1026" style="position:absolute;margin-left:83.65pt;margin-top:15.65pt;width:469.65pt;height:.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" fillcolor="black" stroked="f">
                <w10:wrap type="topAndBottom" anchorx="page"/>
              </v:rect>
            </w:pict>
          </mc:Fallback>
        </mc:AlternateContent>
      </w:r>
      <w:r w:rsidR="007726D5">
        <w:rPr>
          <w:rFonts w:ascii="Times New Roman" w:hAnsi="Times New Roman" w:cs="Times New Roman"/>
          <w:sz w:val="28"/>
          <w:szCs w:val="28"/>
        </w:rPr>
        <w:t>3.СОДЕРЖАНИЕ ОБУЧЕНИЯ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spellStart"/>
      <w:r w:rsidRPr="003C394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Аудирование</w:t>
      </w:r>
      <w:proofErr w:type="spellEnd"/>
      <w:r w:rsidRPr="003C394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и понимание речи. 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Выполнение простых и составных устных инструкций учителя, словесный отчет о выполненных действиях. 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 xml:space="preserve">Прослушивание и выполнение инструкций, записанных на аудионосители. Чтение и выполнение словесных инструкций, предъявленных в письменном виде.  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Соотнесение речи и изображения (выбор картинки, соответствующей слову, предложению).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Повторение и воспроизведение по подобию, по памяти отдельных слогов, слов, предложений. </w:t>
      </w:r>
    </w:p>
    <w:p w:rsidR="007726D5" w:rsidRPr="003C3940" w:rsidRDefault="007726D5" w:rsidP="007726D5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 xml:space="preserve">Слушание небольших литературных произведений в изложении педагога и с </w:t>
      </w:r>
      <w:proofErr w:type="gramStart"/>
      <w:r w:rsidRPr="003C3940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аудио-носителей</w:t>
      </w:r>
      <w:proofErr w:type="gramEnd"/>
      <w:r w:rsidRPr="003C3940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. Ответы на вопросы по прослушанному тексту, пересказ.</w:t>
      </w:r>
    </w:p>
    <w:p w:rsidR="007726D5" w:rsidRPr="003C3940" w:rsidRDefault="007726D5" w:rsidP="007726D5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  <w:t>Дикция и выразительность речи.</w:t>
      </w:r>
      <w:r w:rsidRPr="003C3940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 xml:space="preserve"> Развитие артикуляционной моторики. 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 </w:t>
      </w:r>
    </w:p>
    <w:p w:rsidR="007726D5" w:rsidRPr="003C3940" w:rsidRDefault="007726D5" w:rsidP="007726D5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  <w:t xml:space="preserve">Общение и его значение в жизни. </w:t>
      </w:r>
      <w:r w:rsidRPr="003C3940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Речевое и неречевое общение. Правила речевого общения. Письменное общение (афиши, реклама, письма, открытки и др.). Условные знаки в общении людей.</w:t>
      </w:r>
    </w:p>
    <w:p w:rsidR="007726D5" w:rsidRPr="003C3940" w:rsidRDefault="007726D5" w:rsidP="007726D5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Общение на расстоянии. Кино, телевидение, радио».</w:t>
      </w:r>
    </w:p>
    <w:p w:rsidR="007726D5" w:rsidRPr="003C3940" w:rsidRDefault="007726D5" w:rsidP="007726D5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 xml:space="preserve">Виртуальное общение. Общение в социальных сетях. </w:t>
      </w:r>
    </w:p>
    <w:p w:rsidR="007726D5" w:rsidRPr="003C3940" w:rsidRDefault="007726D5" w:rsidP="007726D5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Влияние речи на мысли, чувства, поступки людей.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Организация речевого общения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Базовые формулы речевого общения 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Обращение, привлечение внимания.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тетенька, девушка, мужчина и др.). Вступление в речевой контакт с незнакомым человеком без обращения («Скажите, пожалуйста…»). Обращение в письме, в поздравительной открытке. 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Знакомство, представление, приветствие.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Формулы «Давай познакомимся», «Меня зовут …», «Меня зовут …, а тебя?». </w:t>
      </w:r>
      <w:proofErr w:type="gramStart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Формулы  «</w:t>
      </w:r>
      <w:proofErr w:type="gramEnd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Это …», «Познакомься пожалуйста, это …». Ответные реплики на приглашение познакомиться («Очень приятно!», «Рад познакомиться!»).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Приветствие и прощание.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</w:t>
      </w:r>
      <w:proofErr w:type="gramStart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приветствия:  замедлить</w:t>
      </w:r>
      <w:proofErr w:type="gramEnd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шаг или остановиться, посмотреть в глаза человеку. 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Формулы «Доброе утро», «Добрый день», «Добрый вечер», «Спокойной ночи». Неофициальные разговорные формулы «привет», «салют», «счастливо», «пока». Грубые (фамильярные) формулы «здорово», «бывай», «</w:t>
      </w:r>
      <w:proofErr w:type="spellStart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чао</w:t>
      </w:r>
      <w:proofErr w:type="spellEnd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» и др. (в зависимости от условий школы). Недопустимость дублирования этикетных 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 xml:space="preserve">формул, использованных невоспитанными взрослыми. Развертывание формул с помощью обращений.  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Формулы, сопровождающие ситуации приветствия и прощания «Как дела?», «Как живешь?», «До завтра», «Всего хорошего» и др. Просьбы при прощании «Приходи(те) еще», «</w:t>
      </w:r>
      <w:proofErr w:type="gramStart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Заходи(</w:t>
      </w:r>
      <w:proofErr w:type="gramEnd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те», «Звони(те)». 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Приглашение, предложение.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Приглашение домой. Правила поведения в гостях.  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Поздравление, пожелание.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Формулы «Поздравляю с …», «Поздравляю с праздником …» и их развертывание с помощью обращения по имени и отчеству.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Пожелания близким и малознакомым людям, сверстникам и старшим. Различия пожеланий в связи с разными праздниками.  Формулы «Желаю тебе …», «Желаю Вам …», «Я хочу пожелать …». Неречевые средства: улыбка, взгляд, доброжелательность тона. 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Поздравительные открытки. 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Формулы, сопровождающие вручение подарка «Это Вам (тебе)», «Я хочу подарить тебе …» и др. Этикетные и эмоциональные реакции на поздравления и подарки.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Одобрение, комплимент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. Формулы «Мне очень нравится твой …», «Как хорошо ты …», «Как красиво!» и др. 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Телефонный разговор.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(«Позовите пожалуйста …», «Попросите пожалуйста…», «Можно попросить (позвать)…»). Распространение этих формул с помощью приветствия. Ответные реплики адресата «алло», «да», «Я слушаю».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Просьба, совет.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Обращение с просьбой к учителю, соседу по </w:t>
      </w:r>
      <w:proofErr w:type="gramStart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парте  на</w:t>
      </w:r>
      <w:proofErr w:type="gramEnd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уроке или на перемене. Обращение с просьбой к незнакомому человеку. Обращение с просьбой к сверстнику, к близким людям.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Развертывание просьбы с помощью мот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ивировки. Формулы «Пожалуйста,</w:t>
      </w:r>
      <w:proofErr w:type="gramStart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»,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«</w:t>
      </w:r>
      <w:proofErr w:type="gramEnd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Можно …, пожалуйста!», «Разрешите….», «Можно мне …», «Можно я …». 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Мотивировка отказа. Формулы «Извините, но …». 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Благодарность.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Формулы «спасибо», «большое спасибо», «пожалуйста». 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</w:t>
      </w:r>
      <w:proofErr w:type="gramStart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».«</w:t>
      </w:r>
      <w:proofErr w:type="gramEnd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Спасибо, и тебя (Вас) поздравляю»).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 xml:space="preserve">Замечание, извинение. 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Формулы «извините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lastRenderedPageBreak/>
        <w:t>Сочувствие, утешение.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Сочувствие заболевшему сверстнику, взрослому. Слова поддержки, утешения. 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Одобрение, комплимент.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Одобрение как реакция на поздравления, подарки: «Молодец!», «Умница!», «Как красиво!»  </w:t>
      </w:r>
    </w:p>
    <w:p w:rsidR="007726D5" w:rsidRPr="003C3940" w:rsidRDefault="007726D5" w:rsidP="007726D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Примерные темы речевых ситуаций 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«Я – дома» (общение с близкими людьми, прием гостей)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«Я и мои товарищи» (игры и общение со сверстниками, общение в школе, в секции, в творческой студии)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«Я за порогом дома» (покупка, поездка в транспорте, обращение за помощью (в </w:t>
      </w:r>
      <w:proofErr w:type="spellStart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т.ч</w:t>
      </w:r>
      <w:proofErr w:type="spellEnd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. в экстренной ситуации), поведение </w:t>
      </w:r>
      <w:proofErr w:type="gramStart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  общественных</w:t>
      </w:r>
      <w:proofErr w:type="gramEnd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местах (кино, кафе и др.)  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«Я в мире природы» (общение с животными, поведение в парке, в лесу)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Темы речевых ситуаций формулируются исходя из уровня развития </w:t>
      </w:r>
      <w:proofErr w:type="gramStart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коммуникативных и речевых умений</w:t>
      </w:r>
      <w:proofErr w:type="gramEnd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обучающихся и социальной ситуации их жизни. Например, в рамках лексической темы «Я за порогом дома» для отработки этикетных форм знакомства на уроках могут быть организованы речевые ситуации «Давайте познакомимся!», «Знакомство во дворе», «Знакомство в гостях».   </w:t>
      </w:r>
    </w:p>
    <w:p w:rsidR="007726D5" w:rsidRPr="003C3940" w:rsidRDefault="007726D5" w:rsidP="007726D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Алгоритм работы над темой речевой ситуации</w:t>
      </w:r>
    </w:p>
    <w:p w:rsidR="007726D5" w:rsidRPr="003C3940" w:rsidRDefault="007726D5" w:rsidP="0077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Выявление и </w:t>
      </w:r>
      <w:proofErr w:type="gramStart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расширение  представлений</w:t>
      </w:r>
      <w:proofErr w:type="gramEnd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по теме речевой ситуации. </w:t>
      </w:r>
    </w:p>
    <w:p w:rsidR="007726D5" w:rsidRPr="003C3940" w:rsidRDefault="007726D5" w:rsidP="007726D5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Актуализация, уточнение и расширение словарного запаса о теме ситуации. </w:t>
      </w:r>
    </w:p>
    <w:p w:rsidR="007726D5" w:rsidRPr="003C3940" w:rsidRDefault="007726D5" w:rsidP="007726D5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Составление предложений по теме ситуации, в </w:t>
      </w:r>
      <w:proofErr w:type="spellStart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т.ч</w:t>
      </w:r>
      <w:proofErr w:type="spellEnd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. ответы на вопросы и формулирование вопросов учителю, одноклассникам. </w:t>
      </w:r>
    </w:p>
    <w:p w:rsidR="007726D5" w:rsidRPr="003C3940" w:rsidRDefault="007726D5" w:rsidP="007726D5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Конструирование диалогов, участие в диалогах по теме ситуации. </w:t>
      </w:r>
    </w:p>
    <w:p w:rsidR="007726D5" w:rsidRPr="003C3940" w:rsidRDefault="007726D5" w:rsidP="007726D5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Выбор атрибутов к ролевой игре по теме речевой ситуации. Уточнение ролей, сюжета игры, его вариативности.  </w:t>
      </w:r>
    </w:p>
    <w:p w:rsidR="007726D5" w:rsidRPr="003C3940" w:rsidRDefault="007726D5" w:rsidP="007726D5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Моделирование речевой ситуации. </w:t>
      </w:r>
    </w:p>
    <w:p w:rsidR="007726D5" w:rsidRDefault="007726D5" w:rsidP="007726D5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Составление устного текста (диалогического или несложного монологического) по теме ситуации.  </w:t>
      </w:r>
    </w:p>
    <w:p w:rsidR="00DC2CAD" w:rsidRDefault="00DC2CAD" w:rsidP="007726D5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C2CAD" w:rsidRDefault="00DC2CAD" w:rsidP="007726D5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C2CAD" w:rsidRPr="000307EA" w:rsidRDefault="00DC2CAD" w:rsidP="00DC2C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7EA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56"/>
        <w:gridCol w:w="6919"/>
        <w:gridCol w:w="1418"/>
      </w:tblGrid>
      <w:tr w:rsidR="00DC2CAD" w:rsidRPr="000307EA" w:rsidTr="000E78D3">
        <w:tc>
          <w:tcPr>
            <w:tcW w:w="1156" w:type="dxa"/>
          </w:tcPr>
          <w:p w:rsidR="00DC2CAD" w:rsidRPr="000307EA" w:rsidRDefault="00DC2CAD" w:rsidP="000E78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DC2CAD" w:rsidRPr="000307EA" w:rsidRDefault="00DC2CAD" w:rsidP="000E78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  <w:p w:rsidR="00DC2CAD" w:rsidRPr="000307EA" w:rsidRDefault="00DC2CAD" w:rsidP="000E7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9" w:type="dxa"/>
          </w:tcPr>
          <w:p w:rsidR="00DC2CAD" w:rsidRPr="000307EA" w:rsidRDefault="00DC2CAD" w:rsidP="000E78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C2CAD" w:rsidRPr="000307EA" w:rsidRDefault="00DC2CAD" w:rsidP="000E7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418" w:type="dxa"/>
          </w:tcPr>
          <w:p w:rsidR="00DC2CAD" w:rsidRPr="000307EA" w:rsidRDefault="00DC2CAD" w:rsidP="000E7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</w:p>
          <w:p w:rsidR="00DC2CAD" w:rsidRPr="000307EA" w:rsidRDefault="00DC2CAD" w:rsidP="000E7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DC2CAD" w:rsidRPr="000307EA" w:rsidTr="000E78D3">
        <w:tc>
          <w:tcPr>
            <w:tcW w:w="1156" w:type="dxa"/>
          </w:tcPr>
          <w:p w:rsidR="00DC2CAD" w:rsidRPr="000307EA" w:rsidRDefault="00DC2CAD" w:rsidP="000E7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19" w:type="dxa"/>
          </w:tcPr>
          <w:p w:rsidR="00DC2CAD" w:rsidRPr="00343AA1" w:rsidRDefault="00DC2CAD" w:rsidP="00343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34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понимание речи.</w:t>
            </w:r>
          </w:p>
        </w:tc>
        <w:tc>
          <w:tcPr>
            <w:tcW w:w="1418" w:type="dxa"/>
          </w:tcPr>
          <w:p w:rsidR="00DC2CAD" w:rsidRPr="000307EA" w:rsidRDefault="00DC2CAD" w:rsidP="00343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307EA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343A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2CAD" w:rsidRPr="000307EA" w:rsidTr="000E78D3">
        <w:tc>
          <w:tcPr>
            <w:tcW w:w="1156" w:type="dxa"/>
          </w:tcPr>
          <w:p w:rsidR="00DC2CAD" w:rsidRPr="000307EA" w:rsidRDefault="00DC2CAD" w:rsidP="000E7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19" w:type="dxa"/>
          </w:tcPr>
          <w:p w:rsidR="00DC2CAD" w:rsidRPr="00343AA1" w:rsidRDefault="00DC2CAD" w:rsidP="00343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Дикция и выразительность речи.</w:t>
            </w:r>
          </w:p>
        </w:tc>
        <w:tc>
          <w:tcPr>
            <w:tcW w:w="1418" w:type="dxa"/>
          </w:tcPr>
          <w:p w:rsidR="00DC2CAD" w:rsidRPr="000307EA" w:rsidRDefault="0063031C" w:rsidP="00343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C2CAD" w:rsidRPr="000307EA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343A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2CAD" w:rsidRPr="000307EA" w:rsidTr="000E78D3">
        <w:tc>
          <w:tcPr>
            <w:tcW w:w="1156" w:type="dxa"/>
          </w:tcPr>
          <w:p w:rsidR="00DC2CAD" w:rsidRPr="000307EA" w:rsidRDefault="00DC2CAD" w:rsidP="000E7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19" w:type="dxa"/>
          </w:tcPr>
          <w:p w:rsidR="00DC2CAD" w:rsidRPr="00343AA1" w:rsidRDefault="00DC2CAD" w:rsidP="00343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Общение и его значение в жизни.</w:t>
            </w:r>
          </w:p>
        </w:tc>
        <w:tc>
          <w:tcPr>
            <w:tcW w:w="1418" w:type="dxa"/>
          </w:tcPr>
          <w:p w:rsidR="00DC2CAD" w:rsidRPr="000307EA" w:rsidRDefault="0063031C" w:rsidP="00343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C2CAD" w:rsidRPr="000307EA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343A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2CAD" w:rsidRPr="000307EA" w:rsidTr="000E78D3">
        <w:tc>
          <w:tcPr>
            <w:tcW w:w="1156" w:type="dxa"/>
          </w:tcPr>
          <w:p w:rsidR="00DC2CAD" w:rsidRPr="000307EA" w:rsidRDefault="00DC2CAD" w:rsidP="000E7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19" w:type="dxa"/>
          </w:tcPr>
          <w:p w:rsidR="00DC2CAD" w:rsidRPr="00343AA1" w:rsidRDefault="00DC2CAD" w:rsidP="00343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и  мои товарищи</w:t>
            </w:r>
          </w:p>
        </w:tc>
        <w:tc>
          <w:tcPr>
            <w:tcW w:w="1418" w:type="dxa"/>
          </w:tcPr>
          <w:p w:rsidR="00DC2CAD" w:rsidRPr="000307EA" w:rsidRDefault="00DC2CAD" w:rsidP="00343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307EA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343A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2CAD" w:rsidRPr="000307EA" w:rsidTr="000E78D3">
        <w:tc>
          <w:tcPr>
            <w:tcW w:w="1156" w:type="dxa"/>
          </w:tcPr>
          <w:p w:rsidR="00DC2CAD" w:rsidRPr="000307EA" w:rsidRDefault="00776E4B" w:rsidP="000E7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19" w:type="dxa"/>
          </w:tcPr>
          <w:p w:rsidR="00DC2CAD" w:rsidRPr="00343AA1" w:rsidRDefault="00DC2CAD" w:rsidP="00343AA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AA1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Готовим новогодний праздник</w:t>
            </w:r>
          </w:p>
        </w:tc>
        <w:tc>
          <w:tcPr>
            <w:tcW w:w="1418" w:type="dxa"/>
          </w:tcPr>
          <w:p w:rsidR="00DC2CAD" w:rsidRPr="000307EA" w:rsidRDefault="00242801" w:rsidP="00343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C2CAD" w:rsidRPr="000307EA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343A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2CAD" w:rsidRPr="000307EA" w:rsidTr="000E78D3">
        <w:tc>
          <w:tcPr>
            <w:tcW w:w="1156" w:type="dxa"/>
          </w:tcPr>
          <w:p w:rsidR="00DC2CAD" w:rsidRPr="000307EA" w:rsidRDefault="00776E4B" w:rsidP="000E7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19" w:type="dxa"/>
          </w:tcPr>
          <w:p w:rsidR="00DC2CAD" w:rsidRPr="00343AA1" w:rsidRDefault="00DC2CAD" w:rsidP="00343AA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Играем в сказку</w:t>
            </w:r>
          </w:p>
        </w:tc>
        <w:tc>
          <w:tcPr>
            <w:tcW w:w="1418" w:type="dxa"/>
          </w:tcPr>
          <w:p w:rsidR="00DC2CAD" w:rsidRPr="000307EA" w:rsidRDefault="00DC2CAD" w:rsidP="00343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0307EA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343A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2CAD" w:rsidRPr="000307EA" w:rsidTr="000E78D3">
        <w:tc>
          <w:tcPr>
            <w:tcW w:w="1156" w:type="dxa"/>
          </w:tcPr>
          <w:p w:rsidR="00DC2CAD" w:rsidRPr="000307EA" w:rsidRDefault="00776E4B" w:rsidP="000E7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19" w:type="dxa"/>
          </w:tcPr>
          <w:p w:rsidR="00DC2CAD" w:rsidRPr="00343AA1" w:rsidRDefault="00DC2CAD" w:rsidP="00343AA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AA1">
              <w:rPr>
                <w:rFonts w:ascii="Times New Roman" w:eastAsia="Times New Roman" w:hAnsi="Times New Roman" w:cs="Times New Roman"/>
                <w:sz w:val="28"/>
                <w:szCs w:val="28"/>
              </w:rPr>
              <w:t>Мы - писатели</w:t>
            </w:r>
          </w:p>
        </w:tc>
        <w:tc>
          <w:tcPr>
            <w:tcW w:w="1418" w:type="dxa"/>
          </w:tcPr>
          <w:p w:rsidR="00DC2CAD" w:rsidRPr="000307EA" w:rsidRDefault="00242801" w:rsidP="00343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C2CAD" w:rsidRPr="000307EA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343A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2CAD" w:rsidRPr="000307EA" w:rsidTr="000E78D3">
        <w:tc>
          <w:tcPr>
            <w:tcW w:w="1156" w:type="dxa"/>
          </w:tcPr>
          <w:p w:rsidR="00DC2CAD" w:rsidRPr="000307EA" w:rsidRDefault="00776E4B" w:rsidP="000E7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6919" w:type="dxa"/>
          </w:tcPr>
          <w:p w:rsidR="00DC2CAD" w:rsidRPr="00343AA1" w:rsidRDefault="00DC2CAD" w:rsidP="00343AA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AA1">
              <w:rPr>
                <w:rFonts w:ascii="Times New Roman" w:eastAsia="Times New Roman" w:hAnsi="Times New Roman" w:cs="Times New Roman"/>
                <w:sz w:val="28"/>
                <w:szCs w:val="28"/>
              </w:rPr>
              <w:t>Мои товарищи</w:t>
            </w:r>
          </w:p>
        </w:tc>
        <w:tc>
          <w:tcPr>
            <w:tcW w:w="1418" w:type="dxa"/>
          </w:tcPr>
          <w:p w:rsidR="00DC2CAD" w:rsidRPr="000307EA" w:rsidRDefault="00242801" w:rsidP="00343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C2CAD" w:rsidRPr="000307EA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343A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2CAD" w:rsidRPr="000307EA" w:rsidTr="00E85914">
        <w:tc>
          <w:tcPr>
            <w:tcW w:w="1156" w:type="dxa"/>
          </w:tcPr>
          <w:p w:rsidR="00DC2CAD" w:rsidRPr="000307EA" w:rsidRDefault="00776E4B" w:rsidP="00DC2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CAD" w:rsidRPr="00343AA1" w:rsidRDefault="00DC2CAD" w:rsidP="00343AA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в мире природы</w:t>
            </w:r>
          </w:p>
        </w:tc>
        <w:tc>
          <w:tcPr>
            <w:tcW w:w="1418" w:type="dxa"/>
          </w:tcPr>
          <w:p w:rsidR="00DC2CAD" w:rsidRDefault="00343AA1" w:rsidP="00343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ч.</w:t>
            </w:r>
          </w:p>
        </w:tc>
      </w:tr>
      <w:tr w:rsidR="00DC2CAD" w:rsidRPr="000307EA" w:rsidTr="00E85914">
        <w:tc>
          <w:tcPr>
            <w:tcW w:w="1156" w:type="dxa"/>
          </w:tcPr>
          <w:p w:rsidR="00DC2CAD" w:rsidRPr="000307EA" w:rsidRDefault="00776E4B" w:rsidP="00DC2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CAD" w:rsidRPr="00343AA1" w:rsidRDefault="00DC2CAD" w:rsidP="00343AA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Задушевный разговор</w:t>
            </w:r>
          </w:p>
        </w:tc>
        <w:tc>
          <w:tcPr>
            <w:tcW w:w="1418" w:type="dxa"/>
          </w:tcPr>
          <w:p w:rsidR="00DC2CAD" w:rsidRDefault="00343AA1" w:rsidP="00343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ч.</w:t>
            </w:r>
          </w:p>
        </w:tc>
      </w:tr>
      <w:tr w:rsidR="00343AA1" w:rsidRPr="000307EA" w:rsidTr="00E85914">
        <w:tc>
          <w:tcPr>
            <w:tcW w:w="1156" w:type="dxa"/>
          </w:tcPr>
          <w:p w:rsidR="00343AA1" w:rsidRPr="000307EA" w:rsidRDefault="00776E4B" w:rsidP="00DC2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3AA1" w:rsidRPr="00343AA1" w:rsidRDefault="00343AA1" w:rsidP="00343AA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Приглашение</w:t>
            </w:r>
            <w:r w:rsidR="00242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242801" w:rsidRPr="0034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Поздравление</w:t>
            </w:r>
          </w:p>
        </w:tc>
        <w:tc>
          <w:tcPr>
            <w:tcW w:w="1418" w:type="dxa"/>
          </w:tcPr>
          <w:p w:rsidR="00343AA1" w:rsidRDefault="00242801" w:rsidP="00343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43AA1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</w:p>
        </w:tc>
      </w:tr>
      <w:tr w:rsidR="00343AA1" w:rsidRPr="000307EA" w:rsidTr="00E85914">
        <w:tc>
          <w:tcPr>
            <w:tcW w:w="1156" w:type="dxa"/>
          </w:tcPr>
          <w:p w:rsidR="00343AA1" w:rsidRDefault="00343AA1" w:rsidP="00DC2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3AA1" w:rsidRPr="00343AA1" w:rsidRDefault="00343AA1" w:rsidP="00343AA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343AA1" w:rsidRDefault="00343AA1" w:rsidP="00343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 Ч</w:t>
            </w:r>
          </w:p>
        </w:tc>
      </w:tr>
    </w:tbl>
    <w:p w:rsidR="00DC2CAD" w:rsidRPr="000307EA" w:rsidRDefault="00DC2CAD" w:rsidP="00DC2C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2CAD" w:rsidRPr="003C3940" w:rsidRDefault="00DC2CAD" w:rsidP="007726D5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726D5" w:rsidRDefault="007726D5" w:rsidP="007726D5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C2CAD" w:rsidRDefault="00DC2CAD" w:rsidP="007726D5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C2CAD" w:rsidRDefault="00DC2CAD" w:rsidP="007726D5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C2CAD" w:rsidRDefault="00DC2CAD" w:rsidP="007726D5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C2CAD" w:rsidRDefault="00DC2CAD" w:rsidP="007726D5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C2CAD" w:rsidRDefault="00DC2CAD" w:rsidP="007726D5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C2CAD" w:rsidRPr="003C3940" w:rsidRDefault="00DC2CAD" w:rsidP="007726D5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726D5" w:rsidRPr="003C3940" w:rsidRDefault="007726D5" w:rsidP="007726D5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26D5" w:rsidRPr="003C3940" w:rsidRDefault="007726D5" w:rsidP="007726D5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26D5" w:rsidRPr="003C3940" w:rsidRDefault="007726D5" w:rsidP="00DC2C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Календарно-тематическое планирование по речевой практике 4 класс.</w:t>
      </w:r>
    </w:p>
    <w:p w:rsidR="007726D5" w:rsidRPr="003C3940" w:rsidRDefault="007726D5" w:rsidP="007726D5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18"/>
        <w:tblW w:w="100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6098"/>
        <w:gridCol w:w="733"/>
        <w:gridCol w:w="850"/>
        <w:gridCol w:w="868"/>
        <w:gridCol w:w="11"/>
        <w:gridCol w:w="31"/>
        <w:gridCol w:w="508"/>
      </w:tblGrid>
      <w:tr w:rsidR="007726D5" w:rsidRPr="003C3940" w:rsidTr="00242801">
        <w:trPr>
          <w:trHeight w:val="88"/>
        </w:trPr>
        <w:tc>
          <w:tcPr>
            <w:tcW w:w="9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09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</w:t>
            </w:r>
          </w:p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73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</w:t>
            </w:r>
          </w:p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226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7726D5" w:rsidRPr="003C3940" w:rsidTr="00242801">
        <w:trPr>
          <w:trHeight w:val="139"/>
        </w:trPr>
        <w:tc>
          <w:tcPr>
            <w:tcW w:w="9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242801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факт.</w:t>
            </w:r>
          </w:p>
        </w:tc>
      </w:tr>
      <w:tr w:rsidR="007726D5" w:rsidRPr="003C3940" w:rsidTr="00242801">
        <w:trPr>
          <w:trHeight w:val="60"/>
        </w:trPr>
        <w:tc>
          <w:tcPr>
            <w:tcW w:w="9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246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 понимание речи.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318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предложений разных по структуре.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240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2-4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Многоообразие</w:t>
            </w:r>
            <w:proofErr w:type="spellEnd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тона речи.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272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Соотнесение речи и изображения (выбор картинки, соответствующей предложению).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645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и воспроизведение по памяти предложений.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272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Слушание небольших литературных произведений, пересказ.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63031C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139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Дикция и выразительность речи.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132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артикуляционной моторики.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139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правильного речевого дыхания.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729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использование силы голоса, тона, темпа речи в речевых ситуациях.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132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мимики и жестов в общении.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272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Общение и его значение в жизни</w:t>
            </w: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139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и неречевое общение.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139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Письменное общение (реклама, письма, открытки и </w:t>
            </w:r>
            <w:proofErr w:type="spellStart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</w:t>
            </w:r>
            <w:proofErr w:type="spellEnd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139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Общение на расстоянии ( кино, телевидение, радио).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444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Общение в социальных сетях.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235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Влияние речи на мысли, чувства, поступки людей.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285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 и  мои товарищи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345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Собираемся в школу.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132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Девочки рассказывают о каникулах.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single" w:sz="4" w:space="0" w:color="auto"/>
              <w:bottom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154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Делимся новостями с друзьями.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single" w:sz="4" w:space="0" w:color="auto"/>
              <w:bottom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48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для школьника.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382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Книга может дать совет…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306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Какие бывают книги?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334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любимая книжка.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337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Экскурсия в школьную библиотеку.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369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Книги нужно беречь.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315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63031C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Готовим новогодний праздник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336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Зимняя одежда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376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Зимние забавы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314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Готовимся к празднику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349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Новогодние чудеса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555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Новогодние поздравления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324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Играем в сказку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675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Знакомство со сказкой  «Петушок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золотой гребешок»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540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Проигрывание эпизодов сказки «Петушок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золотой гребешок»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Театрализованное представление сказки «Петушок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золотой гребешок»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357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Знакомство со сказкой «</w:t>
            </w:r>
            <w:proofErr w:type="spellStart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Заюшкина</w:t>
            </w:r>
            <w:proofErr w:type="spellEnd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избушка».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Проигрывание эпизодов сказки «</w:t>
            </w:r>
            <w:proofErr w:type="spellStart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Заюшкина</w:t>
            </w:r>
            <w:proofErr w:type="spellEnd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избушка».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Кукольный театр «</w:t>
            </w:r>
            <w:proofErr w:type="spellStart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Заюшкина</w:t>
            </w:r>
            <w:proofErr w:type="spellEnd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избушка».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369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со сказкой  « Кот, Петух и Лиса».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72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Проигрывание эпизодов сказки« Кот, Петух и Лиса».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Театрализованное представление сказки « Кот, Петух и Лиса».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371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« Мастер сказки сказывать».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243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Мы писатели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660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41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tabs>
                <w:tab w:val="left" w:pos="1155"/>
                <w:tab w:val="center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«Вот бы стать писателем!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всех бы удивлять!»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Рассказываем свою сказку».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«Маленькие писатели»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258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Чудо - ящик.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передачи мы смотрим.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означают кнопки на пульте телевизора?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любимая телевизионная передача.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360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Мои товарищи в школе</w:t>
            </w: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360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Играем во дворе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Дружат в нашем классе девочки и мальчики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70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 товарищ заболел.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6D5" w:rsidRPr="003C3940" w:rsidTr="00242801">
        <w:trPr>
          <w:trHeight w:val="420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запрещающими знаками.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300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  <w:r w:rsidR="006303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-53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Дорожные знаки.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26D5" w:rsidRPr="003C3940" w:rsidRDefault="0063031C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396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63031C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«Знаки- помощники».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285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 в мире природы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360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Экскурсия в парк».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63031C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предложений по картинкам на тему: «В лесу».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315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может нанести вред лесу?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374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рассказов на тему « В гостях у леса»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324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Задушевный разговор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705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«Очень грустно мне сейчас, </w:t>
            </w:r>
          </w:p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 поможет мне из вас?»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364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 жить без ласкового слова.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60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ind w:left="786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 Свои чувства не скажу, а без слов вам покажу».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309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Приглашение</w:t>
            </w:r>
            <w:r w:rsidR="006303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63031C"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Поздравления</w:t>
            </w:r>
            <w:r w:rsidR="006303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720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Знакомство со стихотворением </w:t>
            </w:r>
            <w:proofErr w:type="spellStart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Ан.Усачева</w:t>
            </w:r>
            <w:proofErr w:type="spellEnd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«Приглашение улитке».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396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Приглашение на день рождения.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589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приглашений друзьям, родителям, учителям.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725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65-66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Чтение, слушание стихов к праздникам 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Барто</w:t>
            </w:r>
            <w:proofErr w:type="spellEnd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Благининой, О.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Высотской</w:t>
            </w:r>
            <w:proofErr w:type="spellEnd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других.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Поздравляю!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(составление поздравлений).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6D5" w:rsidRPr="003C3940" w:rsidTr="00242801">
        <w:trPr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6D5" w:rsidRPr="003C3940" w:rsidRDefault="007726D5" w:rsidP="000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Поздравительные открытки к празднику прощания с начальной школой.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26D5" w:rsidRPr="003C3940" w:rsidRDefault="007726D5" w:rsidP="000E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726D5" w:rsidRPr="003C3940" w:rsidRDefault="007726D5" w:rsidP="00772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6D5" w:rsidRPr="003C3940" w:rsidRDefault="007726D5" w:rsidP="007726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26D5" w:rsidRPr="003C3940" w:rsidRDefault="007726D5" w:rsidP="007726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26D5" w:rsidRPr="003C3940" w:rsidRDefault="007726D5" w:rsidP="007726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26D5" w:rsidRPr="003C3940" w:rsidRDefault="007726D5" w:rsidP="007726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26D5" w:rsidRPr="003C3940" w:rsidRDefault="007726D5" w:rsidP="007726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26D5" w:rsidRPr="003C3940" w:rsidRDefault="007726D5" w:rsidP="007726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26D5" w:rsidRPr="003C3940" w:rsidRDefault="007726D5" w:rsidP="007726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26D5" w:rsidRPr="003C3940" w:rsidRDefault="007726D5" w:rsidP="007726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26D5" w:rsidRPr="003C3940" w:rsidRDefault="007726D5" w:rsidP="007726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26D5" w:rsidRPr="003C3940" w:rsidRDefault="007726D5" w:rsidP="007726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26D5" w:rsidRPr="003C3940" w:rsidRDefault="007726D5" w:rsidP="007726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26D5" w:rsidRPr="003C3940" w:rsidRDefault="007726D5" w:rsidP="007726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26D5" w:rsidRPr="003C3940" w:rsidRDefault="007726D5" w:rsidP="007726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26D5" w:rsidRPr="003C3940" w:rsidRDefault="007726D5" w:rsidP="007726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307EA" w:rsidRPr="000307EA" w:rsidRDefault="000307EA" w:rsidP="000307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7EA" w:rsidRPr="000307EA" w:rsidRDefault="000307EA" w:rsidP="000307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7EA" w:rsidRPr="000307EA" w:rsidRDefault="000307EA" w:rsidP="000307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7EA" w:rsidRPr="000307EA" w:rsidRDefault="000307EA" w:rsidP="000307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7EA" w:rsidRPr="000307EA" w:rsidRDefault="000307EA" w:rsidP="000307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7EA" w:rsidRPr="000307EA" w:rsidRDefault="000307EA" w:rsidP="000307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7EA" w:rsidRPr="000307EA" w:rsidRDefault="000307EA" w:rsidP="000307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7EA" w:rsidRPr="000307EA" w:rsidRDefault="000307EA" w:rsidP="000307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7EA" w:rsidRPr="000307EA" w:rsidRDefault="000307EA" w:rsidP="000307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7EA" w:rsidRPr="000307EA" w:rsidRDefault="000307EA" w:rsidP="000307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7EA" w:rsidRPr="000307EA" w:rsidRDefault="000307EA" w:rsidP="000307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CAD" w:rsidRDefault="00DC2CAD" w:rsidP="000307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CAD" w:rsidRDefault="00DC2CAD" w:rsidP="000307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CAD" w:rsidRDefault="00DC2CAD" w:rsidP="000307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7EA" w:rsidRPr="000307EA" w:rsidRDefault="000307EA" w:rsidP="000307EA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307EA" w:rsidRPr="000307EA" w:rsidRDefault="000307EA" w:rsidP="000307EA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307EA" w:rsidRPr="000307EA" w:rsidRDefault="000307EA" w:rsidP="000307EA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307EA" w:rsidRPr="000307EA" w:rsidRDefault="000307EA" w:rsidP="000307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07E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Календарно-тематическое планирование по математике 4 класс.</w:t>
      </w:r>
    </w:p>
    <w:tbl>
      <w:tblPr>
        <w:tblpPr w:leftFromText="180" w:rightFromText="180" w:vertAnchor="text" w:horzAnchor="margin" w:tblpXSpec="center" w:tblpY="764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6497"/>
        <w:gridCol w:w="283"/>
        <w:gridCol w:w="449"/>
        <w:gridCol w:w="993"/>
        <w:gridCol w:w="850"/>
      </w:tblGrid>
      <w:tr w:rsidR="000307EA" w:rsidRPr="000307EA" w:rsidTr="000307EA">
        <w:trPr>
          <w:trHeight w:val="278"/>
        </w:trPr>
        <w:tc>
          <w:tcPr>
            <w:tcW w:w="704" w:type="dxa"/>
            <w:vMerge w:val="restart"/>
            <w:shd w:val="clear" w:color="auto" w:fill="D9D9D9" w:themeFill="background1" w:themeFillShade="D9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497" w:type="dxa"/>
            <w:vMerge w:val="restart"/>
            <w:shd w:val="clear" w:color="auto" w:fill="D9D9D9" w:themeFill="background1" w:themeFillShade="D9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Тема урока </w:t>
            </w:r>
          </w:p>
        </w:tc>
        <w:tc>
          <w:tcPr>
            <w:tcW w:w="732" w:type="dxa"/>
            <w:gridSpan w:val="2"/>
            <w:vMerge w:val="restart"/>
            <w:shd w:val="clear" w:color="auto" w:fill="D9D9D9" w:themeFill="background1" w:themeFillShade="D9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0307EA" w:rsidRPr="000307EA" w:rsidTr="000307EA">
        <w:trPr>
          <w:trHeight w:val="277"/>
        </w:trPr>
        <w:tc>
          <w:tcPr>
            <w:tcW w:w="704" w:type="dxa"/>
            <w:vMerge/>
            <w:shd w:val="clear" w:color="auto" w:fill="D9D9D9" w:themeFill="background1" w:themeFillShade="D9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  <w:gridSpan w:val="2"/>
            <w:vMerge/>
            <w:shd w:val="clear" w:color="auto" w:fill="D9D9D9" w:themeFill="background1" w:themeFillShade="D9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Факт.</w:t>
            </w:r>
          </w:p>
        </w:tc>
      </w:tr>
      <w:tr w:rsidR="000307EA" w:rsidRPr="000307EA" w:rsidTr="000307EA">
        <w:trPr>
          <w:trHeight w:val="277"/>
        </w:trPr>
        <w:tc>
          <w:tcPr>
            <w:tcW w:w="9776" w:type="dxa"/>
            <w:gridSpan w:val="6"/>
            <w:shd w:val="clear" w:color="auto" w:fill="FFFFFF" w:themeFill="background1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Нумерация чисел в пределах 100 без перехода через разряд (</w:t>
            </w:r>
            <w:r w:rsidRPr="000307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повторение)</w:t>
            </w:r>
            <w:r w:rsidRPr="000307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(3ч)</w:t>
            </w: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Нумерация. Сложение и вычитание чисел без перехода через разряд.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Таблица разрядов. 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Сложение и вычитание в пределах 100.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9776" w:type="dxa"/>
            <w:gridSpan w:val="6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Единицы измерения  и их соотношения (5ч)</w:t>
            </w:r>
          </w:p>
        </w:tc>
      </w:tr>
      <w:tr w:rsidR="000307EA" w:rsidRPr="000307EA" w:rsidTr="000307EA">
        <w:trPr>
          <w:trHeight w:val="739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Величины. Сравнение чисел, полученных при измерении величин.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738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Сложение и вычитание чисел, полученных при измерении величин одной мерой.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600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Мера длины - миллиметр. Соотношение:1см=10мм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495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 отрезка заданной длины.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704"/>
        </w:trPr>
        <w:tc>
          <w:tcPr>
            <w:tcW w:w="704" w:type="dxa"/>
            <w:tcBorders>
              <w:bottom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97" w:type="dxa"/>
            <w:tcBorders>
              <w:bottom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теме: «Нумерация чисел в пределах 100».</w:t>
            </w:r>
          </w:p>
        </w:tc>
        <w:tc>
          <w:tcPr>
            <w:tcW w:w="732" w:type="dxa"/>
            <w:gridSpan w:val="2"/>
            <w:tcBorders>
              <w:bottom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9776" w:type="dxa"/>
            <w:gridSpan w:val="6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Арифметические действия (3 ч)</w:t>
            </w:r>
          </w:p>
        </w:tc>
      </w:tr>
      <w:tr w:rsidR="000307EA" w:rsidRPr="000307EA" w:rsidTr="000307EA">
        <w:trPr>
          <w:trHeight w:val="780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</w:t>
            </w:r>
          </w:p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 и вычитание круглых десятков.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60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Увеличение, уменьшение на несколько единиц чисел в пределах 100.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791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Углы. Виды углов. Определение вида угла с помощью чертежных инструментов.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45"/>
        </w:trPr>
        <w:tc>
          <w:tcPr>
            <w:tcW w:w="9776" w:type="dxa"/>
            <w:gridSpan w:val="6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Единицы измерения и их соотношения (2ч)</w:t>
            </w: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Меры времени. Определение времени по часам.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425"/>
        </w:trPr>
        <w:tc>
          <w:tcPr>
            <w:tcW w:w="9776" w:type="dxa"/>
            <w:gridSpan w:val="6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Замкнутые и незамкнутые кривые линии (1ч)</w:t>
            </w:r>
          </w:p>
        </w:tc>
      </w:tr>
      <w:tr w:rsidR="000307EA" w:rsidRPr="000307EA" w:rsidTr="000307EA">
        <w:trPr>
          <w:trHeight w:val="700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Замкнутые и незамкнутые кривые линии: распознавание, называние.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64"/>
        </w:trPr>
        <w:tc>
          <w:tcPr>
            <w:tcW w:w="9776" w:type="dxa"/>
            <w:gridSpan w:val="6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Окружность, дуга (1ч)</w:t>
            </w:r>
          </w:p>
        </w:tc>
      </w:tr>
      <w:tr w:rsidR="000307EA" w:rsidRPr="000307EA" w:rsidTr="000307EA">
        <w:trPr>
          <w:trHeight w:val="692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Замкнутые и незамкнутые кривые линии: окружность, дуга.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82"/>
        </w:trPr>
        <w:tc>
          <w:tcPr>
            <w:tcW w:w="9776" w:type="dxa"/>
            <w:gridSpan w:val="6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Арифметические действия (12ч)</w:t>
            </w:r>
          </w:p>
        </w:tc>
      </w:tr>
      <w:tr w:rsidR="000307EA" w:rsidRPr="000307EA" w:rsidTr="000307EA">
        <w:trPr>
          <w:trHeight w:val="713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как сложение одинаковых чисел(слагаемых).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557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Простые арифметические задачи на нахождение произведения.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умножения числа 2.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96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Табличные случаи умножения числа 2.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420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действий в числовых выражениях.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567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 по теме: «Умножение чисел».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Деление чисел.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Простые арифметические задачи на нахождение частного.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38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2.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427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Числа четные и нечетные.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419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Взаимосвязь умножения и деления.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теме: «Умножение и деление на 2».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9776" w:type="dxa"/>
            <w:gridSpan w:val="6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Нумерация чисел в пределах 100 с переходом через разряд (37ч)</w:t>
            </w: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Сложение вида:38+5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73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 вида:5+38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691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Составные задачи в два арифметических действия.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701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32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Сложение двузначных чисел с переходом через разряд (38+25).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697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действий в числовых выражениях без скобок и со скобками.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44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математических выражений и задач.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828"/>
        </w:trPr>
        <w:tc>
          <w:tcPr>
            <w:tcW w:w="704" w:type="dxa"/>
            <w:tcBorders>
              <w:bottom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497" w:type="dxa"/>
            <w:tcBorders>
              <w:bottom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Ломаная  линия</w:t>
            </w:r>
            <w:proofErr w:type="gramEnd"/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. Элементы ломаной линии: отрезки, вершины, углы.</w:t>
            </w:r>
          </w:p>
        </w:tc>
        <w:tc>
          <w:tcPr>
            <w:tcW w:w="732" w:type="dxa"/>
            <w:gridSpan w:val="2"/>
            <w:tcBorders>
              <w:bottom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434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Вычитание вида:34-5.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668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Присчитывание, отсчитывание равными числовыми  группами  по 6 в пределах 100.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922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Измерение длины отрезков ломаной линии, сравнение их по длине.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66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Вычитание вида:53-25.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727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Сложение и вычитание в пределах 100.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71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числовых выражений и задач.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теме: «Сложение и вычитание в пределах 100 с переходом через разряд».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Замкнутые, незамкнутые ломаные линии.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Табличное умножение числа 3.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0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Переместительное свойство умножения.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427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3.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768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Взаимосвязь таблицы умножения на 3 и  таблицы деления на 3.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80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 числовых выражений и задач.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698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теме: «Умножение и деление  чисел 2 и 3.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Таблица умножения числа 4 в пределах 20.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164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числа 4.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820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Нахождение произведения  с использованием  таблицы умножения.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459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на 4 равные части.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59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4.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702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Взаимосвязь таблицы умножения числа 4 и таблицы деления на 4.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600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Проверочная работа по теме: «Умножение и деление на 4».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83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Длина ломаной линии.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умножения числа 5 в пределах 20.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числа 5.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Нахождение табличных случаев умножения числа 5 с проверкой по таблице умножения числа 5.</w:t>
            </w:r>
          </w:p>
        </w:tc>
        <w:tc>
          <w:tcPr>
            <w:tcW w:w="7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59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на 5 равных частей.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5.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90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числовых выражений и задач.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832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Проверочная работа по теме: «Умножение и деление на число 5».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555"/>
        </w:trPr>
        <w:tc>
          <w:tcPr>
            <w:tcW w:w="9776" w:type="dxa"/>
            <w:gridSpan w:val="6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Единицы измерения и их соотношения (2ч)</w:t>
            </w:r>
          </w:p>
        </w:tc>
      </w:tr>
      <w:tr w:rsidR="000307EA" w:rsidRPr="000307EA" w:rsidTr="000307EA">
        <w:trPr>
          <w:trHeight w:val="377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Двойное обозначение  времени.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времени по электронным часам.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9776" w:type="dxa"/>
            <w:gridSpan w:val="6"/>
          </w:tcPr>
          <w:p w:rsidR="000307EA" w:rsidRPr="000307EA" w:rsidRDefault="000307EA" w:rsidP="000307E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Арифметические действия(30ч)</w:t>
            </w: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Табличное умножение числа 6.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62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числа 6.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Цена,    количество, стоимость.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нахождение стоимости.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на 6 равных частей.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6.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нахождение цены.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 по теме: «Умножение и деление числа 6».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Работа </w:t>
            </w:r>
            <w:proofErr w:type="gramStart"/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над  ошибками</w:t>
            </w:r>
            <w:proofErr w:type="gramEnd"/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Прямоугольники: прямоугольник, квадрат.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Табличное умножение числа 7.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числа 7.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Присчитывание, отсчитывание равными числовыми группами по 7 в пределах 100.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72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в несколько раз.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717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увеличение числа в несколько раз.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Решение задач на увеличение числа в несколько раз.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12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7.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62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на 7 равных частей.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по содержанию (по 7).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числа в несколько раз.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674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 задач на уменьшение числа в несколько раз.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90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 задач уменьшение числа в несколько раз.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теме: «Умножение и деление на число»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Квадрат. Название сторон квадрата.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Табличное  умножение  числа 8.</w:t>
            </w:r>
          </w:p>
        </w:tc>
        <w:tc>
          <w:tcPr>
            <w:tcW w:w="7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695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Присчитывание, отсчитывание равными числовыми группами по 8 в пределах 100.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 на</w:t>
            </w:r>
            <w:proofErr w:type="gramEnd"/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8 равных частей. 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69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8.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696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70C17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color w:val="070C17"/>
                <w:sz w:val="28"/>
                <w:szCs w:val="28"/>
              </w:rPr>
              <w:t>Решение простых и составных  арифметических задач.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647"/>
        </w:trPr>
        <w:tc>
          <w:tcPr>
            <w:tcW w:w="704" w:type="dxa"/>
            <w:tcBorders>
              <w:right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95</w:t>
            </w:r>
          </w:p>
        </w:tc>
        <w:tc>
          <w:tcPr>
            <w:tcW w:w="6497" w:type="dxa"/>
            <w:tcBorders>
              <w:left w:val="single" w:sz="4" w:space="0" w:color="auto"/>
              <w:right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 по теме: «Умножение и  деление  числа 8».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405"/>
        </w:trPr>
        <w:tc>
          <w:tcPr>
            <w:tcW w:w="9776" w:type="dxa"/>
            <w:gridSpan w:val="6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           Единицы измерения и их соотношения(1 ч.)</w:t>
            </w: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6497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времени по часам.</w:t>
            </w:r>
          </w:p>
        </w:tc>
        <w:tc>
          <w:tcPr>
            <w:tcW w:w="732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9776" w:type="dxa"/>
            <w:gridSpan w:val="6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Арифметические действия (39ч)</w:t>
            </w:r>
          </w:p>
        </w:tc>
      </w:tr>
      <w:tr w:rsidR="000307EA" w:rsidRPr="000307EA" w:rsidTr="000307EA">
        <w:trPr>
          <w:trHeight w:val="415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Табличное умножение числа 9.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420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числа 9.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Присчитывание, отсчитывание  равными числовыми группами по 9 в пределах 100.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 на 9 равных частей.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9.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Взаимосвязь таблицы умножения числа 9 и таблицы деления на 9.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теме: «Умножение и деление  числа 9.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Пересечение фигур.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1 и на 1.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числа на единицу.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669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 и вычитание без перехода через разряд. Запись примера в столбик.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707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Приемы письменных вычислений случаев:35+12,35-12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689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Сложение, вычитание двузначных чисел и круглых десятков (45+20,45-20)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733"/>
        </w:trPr>
        <w:tc>
          <w:tcPr>
            <w:tcW w:w="704" w:type="dxa"/>
            <w:tcBorders>
              <w:left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сложение и вычитание в пределах 100.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3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 с переходом через разряд.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46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Приемы письменных вычислений случаев:35+17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сложение вида:35+15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4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сложение вида:35+25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5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сложение вида:35+25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7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сложение вида:35+7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6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правильности выполнения письмен-</w:t>
            </w:r>
            <w:proofErr w:type="spellStart"/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сложения перестановкой слагаемых.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79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правильности выполнения письменного сложения перестановкой слагаемых.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6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теме: «Письменное сложение в пределах 100»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6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120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Вычитание с переходом через разряд.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Приемы письменных вычислений случаев: 60-23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421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6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вычитание вида: 62-24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6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вычитание вида: 62-54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12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вычитание вида: 34-5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953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правильности выполнения письменного вычитания обратным действием - сложением.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правильности выполнения письмен-</w:t>
            </w:r>
            <w:proofErr w:type="spellStart"/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вычитания обратным действием - сложением.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674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теме: «Письменное вычитание в пределах 100»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rPr>
          <w:trHeight w:val="397"/>
        </w:trPr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0 и на 0.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0 на число.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Взаимное положение геометрических фигур.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10 и на 10.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на 10.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Итоговая контрольная работа по теме: «Сотня».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Нахождение  неизвестного слагаемого.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Нахождение  неизвестного слагаемого.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7EA" w:rsidRPr="000307EA" w:rsidTr="000307EA">
        <w:tc>
          <w:tcPr>
            <w:tcW w:w="704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6780" w:type="dxa"/>
            <w:gridSpan w:val="2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сложение и  вычитание в пределах 100.</w:t>
            </w:r>
          </w:p>
        </w:tc>
        <w:tc>
          <w:tcPr>
            <w:tcW w:w="449" w:type="dxa"/>
          </w:tcPr>
          <w:p w:rsidR="000307EA" w:rsidRPr="000307EA" w:rsidRDefault="000307EA" w:rsidP="0003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7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307EA" w:rsidRPr="000307EA" w:rsidRDefault="000307EA" w:rsidP="0003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307EA" w:rsidRPr="000307EA" w:rsidRDefault="000307EA" w:rsidP="00030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307EA" w:rsidRPr="000307EA" w:rsidRDefault="000307EA" w:rsidP="00030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07EA" w:rsidRPr="000307EA" w:rsidRDefault="000307EA" w:rsidP="00030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07EA" w:rsidRPr="000307EA" w:rsidRDefault="000307EA" w:rsidP="000307E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7EA" w:rsidRPr="000307EA" w:rsidRDefault="000307EA" w:rsidP="000307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7EA" w:rsidRPr="000307EA" w:rsidRDefault="000307EA" w:rsidP="000307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  <w:sectPr w:rsidR="000307EA" w:rsidRPr="000307EA">
          <w:pgSz w:w="11910" w:h="16390"/>
          <w:pgMar w:top="1060" w:right="660" w:bottom="1200" w:left="1560" w:header="0" w:footer="932" w:gutter="0"/>
          <w:cols w:space="720"/>
        </w:sectPr>
      </w:pP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  <w:sectPr w:rsidR="000307EA" w:rsidRPr="000307EA">
          <w:pgSz w:w="11910" w:h="16390"/>
          <w:pgMar w:top="1060" w:right="660" w:bottom="1200" w:left="1560" w:header="0" w:footer="932" w:gutter="0"/>
          <w:cols w:space="720"/>
        </w:sectPr>
      </w:pP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  <w:sectPr w:rsidR="000307EA" w:rsidRPr="000307EA">
          <w:pgSz w:w="11910" w:h="16840"/>
          <w:pgMar w:top="1340" w:right="640" w:bottom="280" w:left="620" w:header="720" w:footer="720" w:gutter="0"/>
          <w:cols w:space="720"/>
        </w:sectPr>
      </w:pP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  <w:sectPr w:rsidR="000307EA" w:rsidRPr="000307EA">
          <w:pgSz w:w="11910" w:h="16390"/>
          <w:pgMar w:top="1060" w:right="660" w:bottom="1200" w:left="1560" w:header="0" w:footer="932" w:gutter="0"/>
          <w:cols w:space="720"/>
        </w:sectPr>
      </w:pPr>
    </w:p>
    <w:p w:rsidR="000307EA" w:rsidRPr="000307EA" w:rsidRDefault="000307EA" w:rsidP="000307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</w:p>
    <w:p w:rsidR="000307EA" w:rsidRPr="000307EA" w:rsidRDefault="000307EA" w:rsidP="000307EA">
      <w:pPr>
        <w:rPr>
          <w:rFonts w:ascii="Times New Roman" w:hAnsi="Times New Roman" w:cs="Times New Roman"/>
          <w:sz w:val="28"/>
          <w:szCs w:val="28"/>
        </w:rPr>
      </w:pPr>
      <w:r w:rsidRPr="000307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7EA" w:rsidRPr="000307EA" w:rsidRDefault="000307EA" w:rsidP="000307EA"/>
    <w:p w:rsidR="00015D0C" w:rsidRDefault="00015D0C"/>
    <w:sectPr w:rsidR="00015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06457"/>
    <w:multiLevelType w:val="hybridMultilevel"/>
    <w:tmpl w:val="4F444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142AC3"/>
    <w:multiLevelType w:val="multilevel"/>
    <w:tmpl w:val="86588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D57B24"/>
    <w:multiLevelType w:val="hybridMultilevel"/>
    <w:tmpl w:val="0E2CF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C23234"/>
    <w:multiLevelType w:val="multilevel"/>
    <w:tmpl w:val="4038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90552E"/>
    <w:multiLevelType w:val="hybridMultilevel"/>
    <w:tmpl w:val="5D0E7E1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8C182F"/>
    <w:multiLevelType w:val="hybridMultilevel"/>
    <w:tmpl w:val="D696B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84725"/>
    <w:multiLevelType w:val="hybridMultilevel"/>
    <w:tmpl w:val="21869C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F3131"/>
    <w:multiLevelType w:val="hybridMultilevel"/>
    <w:tmpl w:val="0076F3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6804A1"/>
    <w:multiLevelType w:val="hybridMultilevel"/>
    <w:tmpl w:val="8190D542"/>
    <w:lvl w:ilvl="0" w:tplc="C122B038">
      <w:numFmt w:val="bullet"/>
      <w:lvlText w:val=""/>
      <w:lvlJc w:val="left"/>
      <w:pPr>
        <w:ind w:left="142" w:hanging="70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F72F824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0DA832F8">
      <w:numFmt w:val="bullet"/>
      <w:lvlText w:val="•"/>
      <w:lvlJc w:val="left"/>
      <w:pPr>
        <w:ind w:left="2049" w:hanging="708"/>
      </w:pPr>
      <w:rPr>
        <w:rFonts w:hint="default"/>
        <w:lang w:val="ru-RU" w:eastAsia="en-US" w:bidi="ar-SA"/>
      </w:rPr>
    </w:lvl>
    <w:lvl w:ilvl="3" w:tplc="AE7AEB10">
      <w:numFmt w:val="bullet"/>
      <w:lvlText w:val="•"/>
      <w:lvlJc w:val="left"/>
      <w:pPr>
        <w:ind w:left="3003" w:hanging="708"/>
      </w:pPr>
      <w:rPr>
        <w:rFonts w:hint="default"/>
        <w:lang w:val="ru-RU" w:eastAsia="en-US" w:bidi="ar-SA"/>
      </w:rPr>
    </w:lvl>
    <w:lvl w:ilvl="4" w:tplc="6CF0C450">
      <w:numFmt w:val="bullet"/>
      <w:lvlText w:val="•"/>
      <w:lvlJc w:val="left"/>
      <w:pPr>
        <w:ind w:left="3958" w:hanging="708"/>
      </w:pPr>
      <w:rPr>
        <w:rFonts w:hint="default"/>
        <w:lang w:val="ru-RU" w:eastAsia="en-US" w:bidi="ar-SA"/>
      </w:rPr>
    </w:lvl>
    <w:lvl w:ilvl="5" w:tplc="B6D69F50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2F4C0566">
      <w:numFmt w:val="bullet"/>
      <w:lvlText w:val="•"/>
      <w:lvlJc w:val="left"/>
      <w:pPr>
        <w:ind w:left="5867" w:hanging="708"/>
      </w:pPr>
      <w:rPr>
        <w:rFonts w:hint="default"/>
        <w:lang w:val="ru-RU" w:eastAsia="en-US" w:bidi="ar-SA"/>
      </w:rPr>
    </w:lvl>
    <w:lvl w:ilvl="7" w:tplc="665409D0">
      <w:numFmt w:val="bullet"/>
      <w:lvlText w:val="•"/>
      <w:lvlJc w:val="left"/>
      <w:pPr>
        <w:ind w:left="6822" w:hanging="708"/>
      </w:pPr>
      <w:rPr>
        <w:rFonts w:hint="default"/>
        <w:lang w:val="ru-RU" w:eastAsia="en-US" w:bidi="ar-SA"/>
      </w:rPr>
    </w:lvl>
    <w:lvl w:ilvl="8" w:tplc="E424D55C">
      <w:numFmt w:val="bullet"/>
      <w:lvlText w:val="•"/>
      <w:lvlJc w:val="left"/>
      <w:pPr>
        <w:ind w:left="7777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4233572E"/>
    <w:multiLevelType w:val="multilevel"/>
    <w:tmpl w:val="9BFED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6145D7"/>
    <w:multiLevelType w:val="hybridMultilevel"/>
    <w:tmpl w:val="8EAAA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865FE8"/>
    <w:multiLevelType w:val="hybridMultilevel"/>
    <w:tmpl w:val="15B625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C55248"/>
    <w:multiLevelType w:val="multilevel"/>
    <w:tmpl w:val="D2B03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AC4BAE"/>
    <w:multiLevelType w:val="multilevel"/>
    <w:tmpl w:val="4F90DD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A407FED"/>
    <w:multiLevelType w:val="hybridMultilevel"/>
    <w:tmpl w:val="A91E7E1A"/>
    <w:lvl w:ilvl="0" w:tplc="D8DAE3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020BA2"/>
    <w:multiLevelType w:val="hybridMultilevel"/>
    <w:tmpl w:val="FCD40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C926D30"/>
    <w:multiLevelType w:val="multilevel"/>
    <w:tmpl w:val="53788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D67140"/>
    <w:multiLevelType w:val="hybridMultilevel"/>
    <w:tmpl w:val="E07EE7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9B30EC7"/>
    <w:multiLevelType w:val="hybridMultilevel"/>
    <w:tmpl w:val="5B788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514AA9"/>
    <w:multiLevelType w:val="multilevel"/>
    <w:tmpl w:val="D570AA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</w:num>
  <w:num w:numId="12">
    <w:abstractNumId w:val="12"/>
  </w:num>
  <w:num w:numId="13">
    <w:abstractNumId w:val="1"/>
  </w:num>
  <w:num w:numId="14">
    <w:abstractNumId w:val="4"/>
  </w:num>
  <w:num w:numId="15">
    <w:abstractNumId w:val="2"/>
  </w:num>
  <w:num w:numId="16">
    <w:abstractNumId w:val="17"/>
  </w:num>
  <w:num w:numId="17">
    <w:abstractNumId w:val="10"/>
  </w:num>
  <w:num w:numId="18">
    <w:abstractNumId w:val="13"/>
  </w:num>
  <w:num w:numId="19">
    <w:abstractNumId w:val="20"/>
  </w:num>
  <w:num w:numId="20">
    <w:abstractNumId w:val="14"/>
  </w:num>
  <w:num w:numId="21">
    <w:abstractNumId w:val="19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69B"/>
    <w:rsid w:val="00015D0C"/>
    <w:rsid w:val="000307EA"/>
    <w:rsid w:val="0007169B"/>
    <w:rsid w:val="00242801"/>
    <w:rsid w:val="00343AA1"/>
    <w:rsid w:val="0063031C"/>
    <w:rsid w:val="007726D5"/>
    <w:rsid w:val="00776E4B"/>
    <w:rsid w:val="00DC2CAD"/>
    <w:rsid w:val="00F8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4FB05"/>
  <w15:chartTrackingRefBased/>
  <w15:docId w15:val="{5FB6B9C0-F4E9-47D3-A368-C83C9346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307EA"/>
    <w:pPr>
      <w:widowControl w:val="0"/>
      <w:autoSpaceDE w:val="0"/>
      <w:autoSpaceDN w:val="0"/>
      <w:spacing w:after="0" w:line="240" w:lineRule="auto"/>
      <w:ind w:left="14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307E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4"/>
    <w:qFormat/>
    <w:rsid w:val="000307EA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3"/>
    <w:qFormat/>
    <w:rsid w:val="000307E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ITL List Paragraph,Цветной список - Акцент 13"/>
    <w:basedOn w:val="a"/>
    <w:link w:val="a6"/>
    <w:uiPriority w:val="34"/>
    <w:qFormat/>
    <w:rsid w:val="000307EA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qFormat/>
    <w:locked/>
    <w:rsid w:val="000307EA"/>
    <w:rPr>
      <w:rFonts w:ascii="Times New Roman" w:eastAsia="Times New Roman" w:hAnsi="Times New Roman" w:cs="Times New Roman"/>
    </w:rPr>
  </w:style>
  <w:style w:type="table" w:styleId="a7">
    <w:name w:val="Table Grid"/>
    <w:basedOn w:val="a1"/>
    <w:rsid w:val="00030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qFormat/>
    <w:rsid w:val="000307EA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1">
    <w:name w:val="Нет списка1"/>
    <w:next w:val="a2"/>
    <w:semiHidden/>
    <w:rsid w:val="000307EA"/>
  </w:style>
  <w:style w:type="character" w:customStyle="1" w:styleId="FontStyle27">
    <w:name w:val="Font Style27"/>
    <w:rsid w:val="000307EA"/>
    <w:rPr>
      <w:rFonts w:ascii="Century Schoolbook" w:hAnsi="Century Schoolbook" w:cs="Century Schoolbook" w:hint="default"/>
      <w:sz w:val="20"/>
      <w:szCs w:val="20"/>
    </w:rPr>
  </w:style>
  <w:style w:type="character" w:customStyle="1" w:styleId="FontStyle14">
    <w:name w:val="Font Style14"/>
    <w:rsid w:val="000307EA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uiPriority w:val="99"/>
    <w:semiHidden/>
    <w:unhideWhenUsed/>
    <w:rsid w:val="00030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030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0307EA"/>
  </w:style>
  <w:style w:type="character" w:customStyle="1" w:styleId="c0">
    <w:name w:val="c0"/>
    <w:basedOn w:val="a0"/>
    <w:rsid w:val="000307EA"/>
  </w:style>
  <w:style w:type="character" w:customStyle="1" w:styleId="c7">
    <w:name w:val="c7"/>
    <w:basedOn w:val="a0"/>
    <w:rsid w:val="000307EA"/>
  </w:style>
  <w:style w:type="paragraph" w:customStyle="1" w:styleId="c1">
    <w:name w:val="c1"/>
    <w:basedOn w:val="a"/>
    <w:rsid w:val="00030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5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5AC47-AC16-4931-B528-87D416118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23</Pages>
  <Words>3829</Words>
  <Characters>21826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Админ</cp:lastModifiedBy>
  <cp:revision>6</cp:revision>
  <dcterms:created xsi:type="dcterms:W3CDTF">2023-11-20T05:45:00Z</dcterms:created>
  <dcterms:modified xsi:type="dcterms:W3CDTF">2024-01-23T03:47:00Z</dcterms:modified>
</cp:coreProperties>
</file>